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3030" w14:textId="77777777" w:rsidR="00A97988" w:rsidRDefault="00D31D74" w:rsidP="00A97988">
      <w:pPr>
        <w:rPr>
          <w:rFonts w:ascii="Times New Roman" w:eastAsia="Times New Roman" w:hAnsi="Times New Roman" w:cs="Times New Roman"/>
          <w:sz w:val="80"/>
        </w:rPr>
      </w:pPr>
      <w:r w:rsidRPr="00A97988">
        <w:rPr>
          <w:rFonts w:ascii="Times New Roman" w:eastAsia="Times New Roman" w:hAnsi="Times New Roman" w:cs="Times New Roman"/>
          <w:noProof/>
          <w:sz w:val="80"/>
        </w:rPr>
        <mc:AlternateContent>
          <mc:Choice Requires="wps">
            <w:drawing>
              <wp:anchor distT="45720" distB="45720" distL="114300" distR="114300" simplePos="0" relativeHeight="251688960" behindDoc="1" locked="0" layoutInCell="1" allowOverlap="1" wp14:anchorId="764CB1F9" wp14:editId="77548F45">
                <wp:simplePos x="0" y="0"/>
                <wp:positionH relativeFrom="margin">
                  <wp:align>right</wp:align>
                </wp:positionH>
                <wp:positionV relativeFrom="paragraph">
                  <wp:posOffset>0</wp:posOffset>
                </wp:positionV>
                <wp:extent cx="6842760" cy="9360535"/>
                <wp:effectExtent l="0" t="0" r="15240" b="12065"/>
                <wp:wrapTight wrapText="bothSides">
                  <wp:wrapPolygon edited="0">
                    <wp:start x="0" y="0"/>
                    <wp:lineTo x="0" y="21584"/>
                    <wp:lineTo x="21588" y="21584"/>
                    <wp:lineTo x="2158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9360535"/>
                        </a:xfrm>
                        <a:prstGeom prst="rect">
                          <a:avLst/>
                        </a:prstGeom>
                        <a:solidFill>
                          <a:srgbClr val="99CCFF"/>
                        </a:solidFill>
                        <a:ln w="9525">
                          <a:solidFill>
                            <a:srgbClr val="000000"/>
                          </a:solidFill>
                          <a:miter lim="800000"/>
                          <a:headEnd/>
                          <a:tailEnd/>
                        </a:ln>
                      </wps:spPr>
                      <wps:txbx>
                        <w:txbxContent>
                          <w:p w14:paraId="46BA83EB" w14:textId="77777777" w:rsidR="00A97988" w:rsidRDefault="00A97988">
                            <w:pPr>
                              <w:rPr>
                                <w:b/>
                                <w:bCs/>
                                <w:sz w:val="72"/>
                                <w:szCs w:val="72"/>
                              </w:rPr>
                            </w:pPr>
                          </w:p>
                          <w:p w14:paraId="7C63BA44" w14:textId="77777777" w:rsidR="00A97988" w:rsidRDefault="00A97988">
                            <w:pPr>
                              <w:rPr>
                                <w:b/>
                                <w:bCs/>
                                <w:sz w:val="72"/>
                                <w:szCs w:val="72"/>
                              </w:rPr>
                            </w:pPr>
                          </w:p>
                          <w:p w14:paraId="18EDB220" w14:textId="77777777" w:rsidR="00A97988" w:rsidRDefault="00A97988">
                            <w:pPr>
                              <w:rPr>
                                <w:b/>
                                <w:bCs/>
                                <w:sz w:val="72"/>
                                <w:szCs w:val="72"/>
                              </w:rPr>
                            </w:pPr>
                          </w:p>
                          <w:p w14:paraId="71D72CFF" w14:textId="77777777" w:rsidR="00A97988" w:rsidRDefault="00A97988">
                            <w:pPr>
                              <w:rPr>
                                <w:b/>
                                <w:bCs/>
                                <w:sz w:val="72"/>
                                <w:szCs w:val="72"/>
                              </w:rPr>
                            </w:pPr>
                          </w:p>
                          <w:p w14:paraId="66E61564" w14:textId="77777777" w:rsidR="00A97988" w:rsidRDefault="00A97988">
                            <w:pPr>
                              <w:rPr>
                                <w:b/>
                                <w:bCs/>
                                <w:sz w:val="72"/>
                                <w:szCs w:val="72"/>
                              </w:rPr>
                            </w:pPr>
                          </w:p>
                          <w:p w14:paraId="23CF86C1" w14:textId="77777777" w:rsidR="00A97988" w:rsidRDefault="00A97988">
                            <w:pPr>
                              <w:rPr>
                                <w:b/>
                                <w:bCs/>
                                <w:sz w:val="72"/>
                                <w:szCs w:val="72"/>
                              </w:rPr>
                            </w:pPr>
                          </w:p>
                          <w:p w14:paraId="6B716364" w14:textId="77777777" w:rsidR="00157C59" w:rsidRDefault="00A97988" w:rsidP="00157C59">
                            <w:pPr>
                              <w:rPr>
                                <w:b/>
                                <w:bCs/>
                                <w:color w:val="FFFFFF" w:themeColor="background1"/>
                                <w:sz w:val="144"/>
                                <w:szCs w:val="144"/>
                              </w:rPr>
                            </w:pPr>
                            <w:r>
                              <w:rPr>
                                <w:b/>
                                <w:bCs/>
                                <w:color w:val="FFFFFF" w:themeColor="background1"/>
                                <w:sz w:val="144"/>
                                <w:szCs w:val="144"/>
                              </w:rPr>
                              <w:t xml:space="preserve">     </w:t>
                            </w:r>
                            <w:r w:rsidR="00157C59">
                              <w:rPr>
                                <w:b/>
                                <w:bCs/>
                                <w:color w:val="FFFFFF" w:themeColor="background1"/>
                                <w:sz w:val="144"/>
                                <w:szCs w:val="144"/>
                              </w:rPr>
                              <w:t xml:space="preserve"> </w:t>
                            </w:r>
                            <w:r w:rsidRPr="00A97988">
                              <w:rPr>
                                <w:b/>
                                <w:bCs/>
                                <w:color w:val="FFFFFF" w:themeColor="background1"/>
                                <w:sz w:val="144"/>
                                <w:szCs w:val="144"/>
                              </w:rPr>
                              <w:t>Prospectus</w:t>
                            </w:r>
                          </w:p>
                          <w:p w14:paraId="77FEE5E4" w14:textId="77777777" w:rsidR="00157C59" w:rsidRDefault="00157C59" w:rsidP="00157C59">
                            <w:pPr>
                              <w:rPr>
                                <w:b/>
                                <w:bCs/>
                                <w:color w:val="FFFFFF" w:themeColor="background1"/>
                                <w:sz w:val="144"/>
                                <w:szCs w:val="144"/>
                              </w:rPr>
                            </w:pPr>
                          </w:p>
                          <w:p w14:paraId="08C651B2" w14:textId="77777777" w:rsidR="00157C59" w:rsidRDefault="00157C59" w:rsidP="00157C59">
                            <w:pPr>
                              <w:spacing w:after="0"/>
                              <w:jc w:val="center"/>
                              <w:rPr>
                                <w:rFonts w:asciiTheme="minorHAnsi" w:hAnsiTheme="minorHAnsi" w:cstheme="minorHAnsi"/>
                                <w:b/>
                                <w:bCs/>
                                <w:color w:val="FFFFFF" w:themeColor="background1"/>
                                <w:sz w:val="36"/>
                                <w:szCs w:val="36"/>
                              </w:rPr>
                            </w:pPr>
                          </w:p>
                          <w:p w14:paraId="3B38C280" w14:textId="77777777" w:rsidR="00157C59" w:rsidRDefault="00157C59" w:rsidP="00157C59">
                            <w:pPr>
                              <w:spacing w:after="0"/>
                              <w:jc w:val="center"/>
                              <w:rPr>
                                <w:rFonts w:asciiTheme="minorHAnsi" w:hAnsiTheme="minorHAnsi" w:cstheme="minorHAnsi"/>
                                <w:b/>
                                <w:bCs/>
                                <w:color w:val="FFFFFF" w:themeColor="background1"/>
                                <w:sz w:val="32"/>
                                <w:szCs w:val="32"/>
                              </w:rPr>
                            </w:pPr>
                          </w:p>
                          <w:p w14:paraId="0B8A821E" w14:textId="77777777" w:rsidR="00157C59" w:rsidRPr="00157C59" w:rsidRDefault="00157C59" w:rsidP="00157C59">
                            <w:pPr>
                              <w:spacing w:after="0"/>
                              <w:jc w:val="center"/>
                              <w:rPr>
                                <w:rFonts w:asciiTheme="minorHAnsi" w:hAnsiTheme="minorHAnsi" w:cstheme="minorHAnsi"/>
                                <w:b/>
                                <w:bCs/>
                                <w:color w:val="FFFFFF" w:themeColor="background1"/>
                                <w:sz w:val="32"/>
                                <w:szCs w:val="32"/>
                              </w:rPr>
                            </w:pPr>
                            <w:r w:rsidRPr="00157C59">
                              <w:rPr>
                                <w:rFonts w:asciiTheme="minorHAnsi" w:hAnsiTheme="minorHAnsi" w:cstheme="minorHAnsi"/>
                                <w:b/>
                                <w:bCs/>
                                <w:color w:val="FFFFFF" w:themeColor="background1"/>
                                <w:sz w:val="32"/>
                                <w:szCs w:val="32"/>
                              </w:rPr>
                              <w:t>Manthorpe Hall, Low Road, Manthorpe,</w:t>
                            </w:r>
                          </w:p>
                          <w:p w14:paraId="5BAE75AA" w14:textId="77777777" w:rsidR="00157C59" w:rsidRPr="00157C59" w:rsidRDefault="00157C59" w:rsidP="00157C59">
                            <w:pPr>
                              <w:spacing w:after="0"/>
                              <w:jc w:val="center"/>
                              <w:rPr>
                                <w:rFonts w:asciiTheme="minorHAnsi" w:hAnsiTheme="minorHAnsi" w:cstheme="minorHAnsi"/>
                                <w:b/>
                                <w:bCs/>
                                <w:color w:val="FFFFFF" w:themeColor="background1"/>
                                <w:sz w:val="32"/>
                                <w:szCs w:val="32"/>
                              </w:rPr>
                            </w:pPr>
                            <w:r w:rsidRPr="00157C59">
                              <w:rPr>
                                <w:rFonts w:asciiTheme="minorHAnsi" w:hAnsiTheme="minorHAnsi" w:cstheme="minorHAnsi"/>
                                <w:b/>
                                <w:bCs/>
                                <w:color w:val="FFFFFF" w:themeColor="background1"/>
                                <w:sz w:val="32"/>
                                <w:szCs w:val="32"/>
                              </w:rPr>
                              <w:t>Grantham, Lincolnshire, NG31 8NQ</w:t>
                            </w:r>
                          </w:p>
                          <w:p w14:paraId="4EE4E083" w14:textId="77777777" w:rsidR="00157C59" w:rsidRPr="00157C59" w:rsidRDefault="00157C59" w:rsidP="00157C59">
                            <w:pPr>
                              <w:spacing w:after="0"/>
                              <w:jc w:val="center"/>
                              <w:rPr>
                                <w:rFonts w:asciiTheme="minorHAnsi" w:hAnsiTheme="minorHAnsi" w:cstheme="minorHAnsi"/>
                                <w:b/>
                                <w:bCs/>
                                <w:color w:val="FFFFFF" w:themeColor="background1"/>
                                <w:sz w:val="32"/>
                                <w:szCs w:val="32"/>
                              </w:rPr>
                            </w:pPr>
                            <w:r w:rsidRPr="00157C59">
                              <w:rPr>
                                <w:rFonts w:asciiTheme="minorHAnsi" w:hAnsiTheme="minorHAnsi" w:cstheme="minorHAnsi"/>
                                <w:b/>
                                <w:bCs/>
                                <w:color w:val="FFFFFF" w:themeColor="background1"/>
                                <w:sz w:val="32"/>
                                <w:szCs w:val="32"/>
                              </w:rPr>
                              <w:t>Website: www.manthorpeplaygroup.wixsite.com/mysite</w:t>
                            </w:r>
                          </w:p>
                          <w:p w14:paraId="3D85CEB1" w14:textId="77777777" w:rsidR="00157C59" w:rsidRPr="00157C59" w:rsidRDefault="00157C59" w:rsidP="00157C59">
                            <w:pPr>
                              <w:spacing w:after="0" w:line="255" w:lineRule="auto"/>
                              <w:ind w:left="2047" w:right="1562"/>
                              <w:jc w:val="center"/>
                              <w:rPr>
                                <w:rFonts w:asciiTheme="minorHAnsi" w:hAnsiTheme="minorHAnsi" w:cstheme="minorHAnsi"/>
                                <w:b/>
                                <w:bCs/>
                                <w:color w:val="FFFFFF" w:themeColor="background1"/>
                                <w:sz w:val="32"/>
                                <w:szCs w:val="32"/>
                              </w:rPr>
                            </w:pPr>
                            <w:r w:rsidRPr="00157C59">
                              <w:rPr>
                                <w:rFonts w:asciiTheme="minorHAnsi" w:eastAsia="Times New Roman" w:hAnsiTheme="minorHAnsi" w:cstheme="minorHAnsi"/>
                                <w:b/>
                                <w:bCs/>
                                <w:color w:val="FFFFFF" w:themeColor="background1"/>
                                <w:sz w:val="32"/>
                                <w:szCs w:val="32"/>
                              </w:rPr>
                              <w:t>Telephone: 01476 573 893</w:t>
                            </w:r>
                          </w:p>
                          <w:p w14:paraId="5157329E" w14:textId="77777777" w:rsidR="00157C59" w:rsidRDefault="00157C59" w:rsidP="00157C59">
                            <w:pPr>
                              <w:spacing w:after="0"/>
                              <w:ind w:left="403"/>
                              <w:jc w:val="center"/>
                              <w:rPr>
                                <w:rFonts w:asciiTheme="minorHAnsi" w:hAnsiTheme="minorHAnsi" w:cstheme="minorHAnsi"/>
                                <w:b/>
                                <w:bCs/>
                                <w:color w:val="FFFFFF" w:themeColor="background1"/>
                                <w:sz w:val="32"/>
                                <w:szCs w:val="32"/>
                              </w:rPr>
                            </w:pPr>
                            <w:r w:rsidRPr="00157C59">
                              <w:rPr>
                                <w:rFonts w:asciiTheme="minorHAnsi" w:hAnsiTheme="minorHAnsi" w:cstheme="minorHAnsi"/>
                                <w:b/>
                                <w:bCs/>
                                <w:color w:val="FFFFFF" w:themeColor="background1"/>
                                <w:sz w:val="32"/>
                                <w:szCs w:val="32"/>
                              </w:rPr>
                              <w:t>Registered Charity No. 103591</w:t>
                            </w:r>
                          </w:p>
                          <w:p w14:paraId="193DBAD5" w14:textId="77777777" w:rsidR="00515F69" w:rsidRPr="00157C59" w:rsidRDefault="00515F69" w:rsidP="00157C59">
                            <w:pPr>
                              <w:spacing w:after="0"/>
                              <w:ind w:left="403"/>
                              <w:jc w:val="center"/>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Email: Manthorpe.psp@gmail.com</w:t>
                            </w:r>
                          </w:p>
                          <w:p w14:paraId="70353247" w14:textId="77777777" w:rsidR="00A97988" w:rsidRPr="00A97988" w:rsidRDefault="00A97988" w:rsidP="00A97988">
                            <w:pPr>
                              <w:rPr>
                                <w:b/>
                                <w:bCs/>
                                <w:color w:val="FFFFFF" w:themeColor="background1"/>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CB1F9" id="_x0000_t202" coordsize="21600,21600" o:spt="202" path="m,l,21600r21600,l21600,xe">
                <v:stroke joinstyle="miter"/>
                <v:path gradientshapeok="t" o:connecttype="rect"/>
              </v:shapetype>
              <v:shape id="Text Box 2" o:spid="_x0000_s1026" type="#_x0000_t202" style="position:absolute;margin-left:487.6pt;margin-top:0;width:538.8pt;height:737.05pt;z-index:-251627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" fillcolor="#9cf">
                <v:textbox>
                  <w:txbxContent>
                    <w:p w14:paraId="46BA83EB" w14:textId="77777777" w:rsidR="00A97988" w:rsidRDefault="00A97988">
                      <w:pPr>
                        <w:rPr>
                          <w:b/>
                          <w:bCs/>
                          <w:sz w:val="72"/>
                          <w:szCs w:val="72"/>
                        </w:rPr>
                      </w:pPr>
                    </w:p>
                    <w:p w14:paraId="7C63BA44" w14:textId="77777777" w:rsidR="00A97988" w:rsidRDefault="00A97988">
                      <w:pPr>
                        <w:rPr>
                          <w:b/>
                          <w:bCs/>
                          <w:sz w:val="72"/>
                          <w:szCs w:val="72"/>
                        </w:rPr>
                      </w:pPr>
                    </w:p>
                    <w:p w14:paraId="18EDB220" w14:textId="77777777" w:rsidR="00A97988" w:rsidRDefault="00A97988">
                      <w:pPr>
                        <w:rPr>
                          <w:b/>
                          <w:bCs/>
                          <w:sz w:val="72"/>
                          <w:szCs w:val="72"/>
                        </w:rPr>
                      </w:pPr>
                    </w:p>
                    <w:p w14:paraId="71D72CFF" w14:textId="77777777" w:rsidR="00A97988" w:rsidRDefault="00A97988">
                      <w:pPr>
                        <w:rPr>
                          <w:b/>
                          <w:bCs/>
                          <w:sz w:val="72"/>
                          <w:szCs w:val="72"/>
                        </w:rPr>
                      </w:pPr>
                    </w:p>
                    <w:p w14:paraId="66E61564" w14:textId="77777777" w:rsidR="00A97988" w:rsidRDefault="00A97988">
                      <w:pPr>
                        <w:rPr>
                          <w:b/>
                          <w:bCs/>
                          <w:sz w:val="72"/>
                          <w:szCs w:val="72"/>
                        </w:rPr>
                      </w:pPr>
                    </w:p>
                    <w:p w14:paraId="23CF86C1" w14:textId="77777777" w:rsidR="00A97988" w:rsidRDefault="00A97988">
                      <w:pPr>
                        <w:rPr>
                          <w:b/>
                          <w:bCs/>
                          <w:sz w:val="72"/>
                          <w:szCs w:val="72"/>
                        </w:rPr>
                      </w:pPr>
                    </w:p>
                    <w:p w14:paraId="6B716364" w14:textId="77777777" w:rsidR="00157C59" w:rsidRDefault="00A97988" w:rsidP="00157C59">
                      <w:pPr>
                        <w:rPr>
                          <w:b/>
                          <w:bCs/>
                          <w:color w:val="FFFFFF" w:themeColor="background1"/>
                          <w:sz w:val="144"/>
                          <w:szCs w:val="144"/>
                        </w:rPr>
                      </w:pPr>
                      <w:r>
                        <w:rPr>
                          <w:b/>
                          <w:bCs/>
                          <w:color w:val="FFFFFF" w:themeColor="background1"/>
                          <w:sz w:val="144"/>
                          <w:szCs w:val="144"/>
                        </w:rPr>
                        <w:t xml:space="preserve">     </w:t>
                      </w:r>
                      <w:r w:rsidR="00157C59">
                        <w:rPr>
                          <w:b/>
                          <w:bCs/>
                          <w:color w:val="FFFFFF" w:themeColor="background1"/>
                          <w:sz w:val="144"/>
                          <w:szCs w:val="144"/>
                        </w:rPr>
                        <w:t xml:space="preserve"> </w:t>
                      </w:r>
                      <w:r w:rsidRPr="00A97988">
                        <w:rPr>
                          <w:b/>
                          <w:bCs/>
                          <w:color w:val="FFFFFF" w:themeColor="background1"/>
                          <w:sz w:val="144"/>
                          <w:szCs w:val="144"/>
                        </w:rPr>
                        <w:t>Prospectus</w:t>
                      </w:r>
                    </w:p>
                    <w:p w14:paraId="77FEE5E4" w14:textId="77777777" w:rsidR="00157C59" w:rsidRDefault="00157C59" w:rsidP="00157C59">
                      <w:pPr>
                        <w:rPr>
                          <w:b/>
                          <w:bCs/>
                          <w:color w:val="FFFFFF" w:themeColor="background1"/>
                          <w:sz w:val="144"/>
                          <w:szCs w:val="144"/>
                        </w:rPr>
                      </w:pPr>
                    </w:p>
                    <w:p w14:paraId="08C651B2" w14:textId="77777777" w:rsidR="00157C59" w:rsidRDefault="00157C59" w:rsidP="00157C59">
                      <w:pPr>
                        <w:spacing w:after="0"/>
                        <w:jc w:val="center"/>
                        <w:rPr>
                          <w:rFonts w:asciiTheme="minorHAnsi" w:hAnsiTheme="minorHAnsi" w:cstheme="minorHAnsi"/>
                          <w:b/>
                          <w:bCs/>
                          <w:color w:val="FFFFFF" w:themeColor="background1"/>
                          <w:sz w:val="36"/>
                          <w:szCs w:val="36"/>
                        </w:rPr>
                      </w:pPr>
                    </w:p>
                    <w:p w14:paraId="3B38C280" w14:textId="77777777" w:rsidR="00157C59" w:rsidRDefault="00157C59" w:rsidP="00157C59">
                      <w:pPr>
                        <w:spacing w:after="0"/>
                        <w:jc w:val="center"/>
                        <w:rPr>
                          <w:rFonts w:asciiTheme="minorHAnsi" w:hAnsiTheme="minorHAnsi" w:cstheme="minorHAnsi"/>
                          <w:b/>
                          <w:bCs/>
                          <w:color w:val="FFFFFF" w:themeColor="background1"/>
                          <w:sz w:val="32"/>
                          <w:szCs w:val="32"/>
                        </w:rPr>
                      </w:pPr>
                    </w:p>
                    <w:p w14:paraId="0B8A821E" w14:textId="77777777" w:rsidR="00157C59" w:rsidRPr="00157C59" w:rsidRDefault="00157C59" w:rsidP="00157C59">
                      <w:pPr>
                        <w:spacing w:after="0"/>
                        <w:jc w:val="center"/>
                        <w:rPr>
                          <w:rFonts w:asciiTheme="minorHAnsi" w:hAnsiTheme="minorHAnsi" w:cstheme="minorHAnsi"/>
                          <w:b/>
                          <w:bCs/>
                          <w:color w:val="FFFFFF" w:themeColor="background1"/>
                          <w:sz w:val="32"/>
                          <w:szCs w:val="32"/>
                        </w:rPr>
                      </w:pPr>
                      <w:r w:rsidRPr="00157C59">
                        <w:rPr>
                          <w:rFonts w:asciiTheme="minorHAnsi" w:hAnsiTheme="minorHAnsi" w:cstheme="minorHAnsi"/>
                          <w:b/>
                          <w:bCs/>
                          <w:color w:val="FFFFFF" w:themeColor="background1"/>
                          <w:sz w:val="32"/>
                          <w:szCs w:val="32"/>
                        </w:rPr>
                        <w:t>Manthorpe Hall, Low Road, Manthorpe,</w:t>
                      </w:r>
                    </w:p>
                    <w:p w14:paraId="5BAE75AA" w14:textId="77777777" w:rsidR="00157C59" w:rsidRPr="00157C59" w:rsidRDefault="00157C59" w:rsidP="00157C59">
                      <w:pPr>
                        <w:spacing w:after="0"/>
                        <w:jc w:val="center"/>
                        <w:rPr>
                          <w:rFonts w:asciiTheme="minorHAnsi" w:hAnsiTheme="minorHAnsi" w:cstheme="minorHAnsi"/>
                          <w:b/>
                          <w:bCs/>
                          <w:color w:val="FFFFFF" w:themeColor="background1"/>
                          <w:sz w:val="32"/>
                          <w:szCs w:val="32"/>
                        </w:rPr>
                      </w:pPr>
                      <w:r w:rsidRPr="00157C59">
                        <w:rPr>
                          <w:rFonts w:asciiTheme="minorHAnsi" w:hAnsiTheme="minorHAnsi" w:cstheme="minorHAnsi"/>
                          <w:b/>
                          <w:bCs/>
                          <w:color w:val="FFFFFF" w:themeColor="background1"/>
                          <w:sz w:val="32"/>
                          <w:szCs w:val="32"/>
                        </w:rPr>
                        <w:t>Grantham, Lincolnshire, NG31 8NQ</w:t>
                      </w:r>
                    </w:p>
                    <w:p w14:paraId="4EE4E083" w14:textId="77777777" w:rsidR="00157C59" w:rsidRPr="00157C59" w:rsidRDefault="00157C59" w:rsidP="00157C59">
                      <w:pPr>
                        <w:spacing w:after="0"/>
                        <w:jc w:val="center"/>
                        <w:rPr>
                          <w:rFonts w:asciiTheme="minorHAnsi" w:hAnsiTheme="minorHAnsi" w:cstheme="minorHAnsi"/>
                          <w:b/>
                          <w:bCs/>
                          <w:color w:val="FFFFFF" w:themeColor="background1"/>
                          <w:sz w:val="32"/>
                          <w:szCs w:val="32"/>
                        </w:rPr>
                      </w:pPr>
                      <w:r w:rsidRPr="00157C59">
                        <w:rPr>
                          <w:rFonts w:asciiTheme="minorHAnsi" w:hAnsiTheme="minorHAnsi" w:cstheme="minorHAnsi"/>
                          <w:b/>
                          <w:bCs/>
                          <w:color w:val="FFFFFF" w:themeColor="background1"/>
                          <w:sz w:val="32"/>
                          <w:szCs w:val="32"/>
                        </w:rPr>
                        <w:t>Website: www.manthorpeplaygroup.wixsite.com/mysite</w:t>
                      </w:r>
                    </w:p>
                    <w:p w14:paraId="3D85CEB1" w14:textId="77777777" w:rsidR="00157C59" w:rsidRPr="00157C59" w:rsidRDefault="00157C59" w:rsidP="00157C59">
                      <w:pPr>
                        <w:spacing w:after="0" w:line="255" w:lineRule="auto"/>
                        <w:ind w:left="2047" w:right="1562"/>
                        <w:jc w:val="center"/>
                        <w:rPr>
                          <w:rFonts w:asciiTheme="minorHAnsi" w:hAnsiTheme="minorHAnsi" w:cstheme="minorHAnsi"/>
                          <w:b/>
                          <w:bCs/>
                          <w:color w:val="FFFFFF" w:themeColor="background1"/>
                          <w:sz w:val="32"/>
                          <w:szCs w:val="32"/>
                        </w:rPr>
                      </w:pPr>
                      <w:r w:rsidRPr="00157C59">
                        <w:rPr>
                          <w:rFonts w:asciiTheme="minorHAnsi" w:eastAsia="Times New Roman" w:hAnsiTheme="minorHAnsi" w:cstheme="minorHAnsi"/>
                          <w:b/>
                          <w:bCs/>
                          <w:color w:val="FFFFFF" w:themeColor="background1"/>
                          <w:sz w:val="32"/>
                          <w:szCs w:val="32"/>
                        </w:rPr>
                        <w:t>Telephone: 01476 573 893</w:t>
                      </w:r>
                    </w:p>
                    <w:p w14:paraId="5157329E" w14:textId="77777777" w:rsidR="00157C59" w:rsidRDefault="00157C59" w:rsidP="00157C59">
                      <w:pPr>
                        <w:spacing w:after="0"/>
                        <w:ind w:left="403"/>
                        <w:jc w:val="center"/>
                        <w:rPr>
                          <w:rFonts w:asciiTheme="minorHAnsi" w:hAnsiTheme="minorHAnsi" w:cstheme="minorHAnsi"/>
                          <w:b/>
                          <w:bCs/>
                          <w:color w:val="FFFFFF" w:themeColor="background1"/>
                          <w:sz w:val="32"/>
                          <w:szCs w:val="32"/>
                        </w:rPr>
                      </w:pPr>
                      <w:r w:rsidRPr="00157C59">
                        <w:rPr>
                          <w:rFonts w:asciiTheme="minorHAnsi" w:hAnsiTheme="minorHAnsi" w:cstheme="minorHAnsi"/>
                          <w:b/>
                          <w:bCs/>
                          <w:color w:val="FFFFFF" w:themeColor="background1"/>
                          <w:sz w:val="32"/>
                          <w:szCs w:val="32"/>
                        </w:rPr>
                        <w:t>Registered Charity No. 103591</w:t>
                      </w:r>
                    </w:p>
                    <w:p w14:paraId="193DBAD5" w14:textId="77777777" w:rsidR="00515F69" w:rsidRPr="00157C59" w:rsidRDefault="00515F69" w:rsidP="00157C59">
                      <w:pPr>
                        <w:spacing w:after="0"/>
                        <w:ind w:left="403"/>
                        <w:jc w:val="center"/>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Email: Manthorpe.psp@gmail.com</w:t>
                      </w:r>
                    </w:p>
                    <w:p w14:paraId="70353247" w14:textId="77777777" w:rsidR="00A97988" w:rsidRPr="00A97988" w:rsidRDefault="00A97988" w:rsidP="00A97988">
                      <w:pPr>
                        <w:rPr>
                          <w:b/>
                          <w:bCs/>
                          <w:color w:val="FFFFFF" w:themeColor="background1"/>
                          <w:sz w:val="144"/>
                          <w:szCs w:val="144"/>
                        </w:rPr>
                      </w:pPr>
                    </w:p>
                  </w:txbxContent>
                </v:textbox>
                <w10:wrap type="tight" anchorx="margin"/>
              </v:shape>
            </w:pict>
          </mc:Fallback>
        </mc:AlternateContent>
      </w:r>
      <w:r w:rsidR="00A97988">
        <w:rPr>
          <w:noProof/>
        </w:rPr>
        <w:drawing>
          <wp:anchor distT="0" distB="0" distL="114300" distR="114300" simplePos="0" relativeHeight="251689984" behindDoc="1" locked="0" layoutInCell="1" allowOverlap="1" wp14:anchorId="020946FA" wp14:editId="38F49081">
            <wp:simplePos x="0" y="0"/>
            <wp:positionH relativeFrom="margin">
              <wp:align>center</wp:align>
            </wp:positionH>
            <wp:positionV relativeFrom="paragraph">
              <wp:posOffset>975360</wp:posOffset>
            </wp:positionV>
            <wp:extent cx="3672840" cy="3063240"/>
            <wp:effectExtent l="0" t="0" r="3810" b="3810"/>
            <wp:wrapTight wrapText="bothSides">
              <wp:wrapPolygon edited="0">
                <wp:start x="0" y="0"/>
                <wp:lineTo x="0" y="21493"/>
                <wp:lineTo x="21510" y="21493"/>
                <wp:lineTo x="21510" y="0"/>
                <wp:lineTo x="0" y="0"/>
              </wp:wrapPolygon>
            </wp:wrapTight>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l="9778" t="24250" r="9333" b="27000"/>
                    <a:stretch/>
                  </pic:blipFill>
                  <pic:spPr bwMode="auto">
                    <a:xfrm>
                      <a:off x="0" y="0"/>
                      <a:ext cx="3672840" cy="3063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5394FA" w14:textId="77777777" w:rsidR="004600EC" w:rsidRDefault="004600EC" w:rsidP="00486960">
      <w:pPr>
        <w:spacing w:after="0"/>
        <w:ind w:left="403"/>
        <w:jc w:val="center"/>
        <w:rPr>
          <w:sz w:val="20"/>
        </w:rPr>
      </w:pPr>
    </w:p>
    <w:p w14:paraId="01871843" w14:textId="77777777" w:rsidR="004600EC" w:rsidRDefault="006B3520" w:rsidP="00486960">
      <w:pPr>
        <w:spacing w:after="0"/>
        <w:ind w:left="403"/>
        <w:jc w:val="center"/>
        <w:rPr>
          <w:sz w:val="20"/>
        </w:rPr>
      </w:pPr>
      <w:r>
        <w:rPr>
          <w:noProof/>
        </w:rPr>
        <w:drawing>
          <wp:anchor distT="0" distB="0" distL="114300" distR="114300" simplePos="0" relativeHeight="251684351" behindDoc="1" locked="0" layoutInCell="1" allowOverlap="1" wp14:anchorId="19587ABC" wp14:editId="5B79962B">
            <wp:simplePos x="0" y="0"/>
            <wp:positionH relativeFrom="column">
              <wp:posOffset>-170815</wp:posOffset>
            </wp:positionH>
            <wp:positionV relativeFrom="paragraph">
              <wp:posOffset>10795</wp:posOffset>
            </wp:positionV>
            <wp:extent cx="1150620" cy="924560"/>
            <wp:effectExtent l="0" t="0" r="0" b="889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rotWithShape="1">
                    <a:blip r:embed="rId10" cstate="print">
                      <a:extLst>
                        <a:ext uri="{BEBA8EAE-BF5A-486C-A8C5-ECC9F3942E4B}">
                          <a14:imgProps xmlns:a14="http://schemas.microsoft.com/office/drawing/2010/main">
                            <a14:imgLayer r:embed="rId9">
                              <a14:imgEffect>
                                <a14:brightnessContrast bright="40000" contrast="-20000"/>
                              </a14:imgEffect>
                            </a14:imgLayer>
                          </a14:imgProps>
                        </a:ext>
                        <a:ext uri="{28A0092B-C50C-407E-A947-70E740481C1C}">
                          <a14:useLocalDpi xmlns:a14="http://schemas.microsoft.com/office/drawing/2010/main" val="0"/>
                        </a:ext>
                      </a:extLst>
                    </a:blip>
                    <a:srcRect l="9778" t="24250" r="9333" b="27000"/>
                    <a:stretch/>
                  </pic:blipFill>
                  <pic:spPr bwMode="auto">
                    <a:xfrm>
                      <a:off x="0" y="0"/>
                      <a:ext cx="1150620" cy="924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BA62DC" w14:textId="77777777" w:rsidR="004600EC" w:rsidRDefault="004600EC" w:rsidP="00486960">
      <w:pPr>
        <w:spacing w:after="0"/>
        <w:ind w:left="403"/>
        <w:jc w:val="center"/>
        <w:rPr>
          <w:sz w:val="20"/>
        </w:rPr>
      </w:pPr>
    </w:p>
    <w:p w14:paraId="276F6552" w14:textId="77777777" w:rsidR="004600EC" w:rsidRPr="006B3520" w:rsidRDefault="004600EC" w:rsidP="00486960">
      <w:pPr>
        <w:spacing w:after="0"/>
        <w:ind w:left="403"/>
        <w:jc w:val="center"/>
        <w:rPr>
          <w:b/>
          <w:bCs/>
          <w:sz w:val="36"/>
          <w:szCs w:val="36"/>
        </w:rPr>
      </w:pPr>
      <w:r w:rsidRPr="006B3520">
        <w:rPr>
          <w:b/>
          <w:bCs/>
          <w:sz w:val="36"/>
          <w:szCs w:val="36"/>
        </w:rPr>
        <w:t>Welcome to Manthorpe Preschool Playgroup</w:t>
      </w:r>
    </w:p>
    <w:p w14:paraId="778EC018" w14:textId="77777777" w:rsidR="004600EC" w:rsidRDefault="004600EC" w:rsidP="00486960">
      <w:pPr>
        <w:spacing w:after="0"/>
        <w:ind w:left="403"/>
        <w:jc w:val="center"/>
        <w:rPr>
          <w:sz w:val="20"/>
        </w:rPr>
      </w:pPr>
    </w:p>
    <w:p w14:paraId="3A6C5999" w14:textId="77777777" w:rsidR="004600EC" w:rsidRDefault="004600EC" w:rsidP="00486960">
      <w:pPr>
        <w:spacing w:after="0"/>
        <w:ind w:left="403"/>
        <w:jc w:val="center"/>
        <w:rPr>
          <w:sz w:val="20"/>
        </w:rPr>
      </w:pPr>
    </w:p>
    <w:p w14:paraId="69B6063D" w14:textId="77777777" w:rsidR="004600EC" w:rsidRDefault="004600EC" w:rsidP="00486960">
      <w:pPr>
        <w:spacing w:after="0"/>
        <w:ind w:left="403"/>
        <w:jc w:val="center"/>
        <w:rPr>
          <w:sz w:val="20"/>
        </w:rPr>
      </w:pPr>
    </w:p>
    <w:p w14:paraId="071A5331" w14:textId="77777777" w:rsidR="004600EC" w:rsidRDefault="004600EC" w:rsidP="00486960">
      <w:pPr>
        <w:spacing w:after="0"/>
        <w:ind w:left="403"/>
        <w:jc w:val="center"/>
        <w:rPr>
          <w:sz w:val="20"/>
        </w:rPr>
      </w:pPr>
    </w:p>
    <w:p w14:paraId="17F62A0A" w14:textId="777A0B63" w:rsidR="004600EC" w:rsidRPr="00515F69" w:rsidRDefault="004600EC" w:rsidP="006B3520">
      <w:pPr>
        <w:spacing w:after="0"/>
        <w:rPr>
          <w:rFonts w:asciiTheme="minorHAnsi" w:hAnsiTheme="minorHAnsi" w:cstheme="minorHAnsi"/>
          <w:sz w:val="30"/>
          <w:szCs w:val="30"/>
        </w:rPr>
      </w:pPr>
      <w:r w:rsidRPr="00515F69">
        <w:rPr>
          <w:rFonts w:asciiTheme="minorHAnsi" w:hAnsiTheme="minorHAnsi" w:cstheme="minorHAnsi"/>
          <w:sz w:val="30"/>
          <w:szCs w:val="30"/>
        </w:rPr>
        <w:t xml:space="preserve">Welcome to Manthorpe Preschool Playgroup. The Playgroup was started in </w:t>
      </w:r>
      <w:r w:rsidR="006B3520" w:rsidRPr="00515F69">
        <w:rPr>
          <w:rFonts w:asciiTheme="minorHAnsi" w:hAnsiTheme="minorHAnsi" w:cstheme="minorHAnsi"/>
          <w:sz w:val="30"/>
          <w:szCs w:val="30"/>
        </w:rPr>
        <w:t>1967 and</w:t>
      </w:r>
      <w:r w:rsidRPr="00515F69">
        <w:rPr>
          <w:rFonts w:asciiTheme="minorHAnsi" w:hAnsiTheme="minorHAnsi" w:cstheme="minorHAnsi"/>
          <w:sz w:val="30"/>
          <w:szCs w:val="30"/>
        </w:rPr>
        <w:t xml:space="preserve"> is still going strong today. We offer care during term time for children </w:t>
      </w:r>
      <w:r w:rsidR="0058140C">
        <w:rPr>
          <w:rFonts w:asciiTheme="minorHAnsi" w:hAnsiTheme="minorHAnsi" w:cstheme="minorHAnsi"/>
          <w:sz w:val="30"/>
          <w:szCs w:val="30"/>
        </w:rPr>
        <w:t>from 9 months old until</w:t>
      </w:r>
      <w:r w:rsidR="00515F69" w:rsidRPr="00515F69">
        <w:rPr>
          <w:rFonts w:asciiTheme="minorHAnsi" w:hAnsiTheme="minorHAnsi" w:cstheme="minorHAnsi"/>
          <w:sz w:val="30"/>
          <w:szCs w:val="30"/>
        </w:rPr>
        <w:t xml:space="preserve"> they go to school</w:t>
      </w:r>
      <w:r w:rsidRPr="00515F69">
        <w:rPr>
          <w:rFonts w:asciiTheme="minorHAnsi" w:hAnsiTheme="minorHAnsi" w:cstheme="minorHAnsi"/>
          <w:sz w:val="30"/>
          <w:szCs w:val="30"/>
        </w:rPr>
        <w:t xml:space="preserve">. This means we are not open during school holidays. </w:t>
      </w:r>
    </w:p>
    <w:p w14:paraId="59B76DB0" w14:textId="77777777" w:rsidR="004600EC" w:rsidRPr="00515F69" w:rsidRDefault="004600EC" w:rsidP="004600EC">
      <w:pPr>
        <w:spacing w:after="0"/>
        <w:ind w:left="403"/>
        <w:rPr>
          <w:rFonts w:asciiTheme="minorHAnsi" w:hAnsiTheme="minorHAnsi" w:cstheme="minorHAnsi"/>
          <w:sz w:val="30"/>
          <w:szCs w:val="30"/>
        </w:rPr>
      </w:pPr>
    </w:p>
    <w:p w14:paraId="6CF7F1A5" w14:textId="77777777" w:rsidR="004600EC" w:rsidRPr="00515F69" w:rsidRDefault="004600EC" w:rsidP="006B3520">
      <w:pPr>
        <w:spacing w:after="0"/>
        <w:rPr>
          <w:rFonts w:asciiTheme="minorHAnsi" w:hAnsiTheme="minorHAnsi" w:cstheme="minorHAnsi"/>
          <w:sz w:val="30"/>
          <w:szCs w:val="30"/>
        </w:rPr>
      </w:pPr>
      <w:r w:rsidRPr="00515F69">
        <w:rPr>
          <w:rFonts w:asciiTheme="minorHAnsi" w:hAnsiTheme="minorHAnsi" w:cstheme="minorHAnsi"/>
          <w:sz w:val="30"/>
          <w:szCs w:val="30"/>
        </w:rPr>
        <w:t xml:space="preserve">We are registered with Ofsted, the government body responsible for inspecting all establishments that work with children. We can accommodate 32 children per session. </w:t>
      </w:r>
    </w:p>
    <w:p w14:paraId="7EFE38AE" w14:textId="77777777" w:rsidR="004600EC" w:rsidRPr="00515F69" w:rsidRDefault="004600EC" w:rsidP="004600EC">
      <w:pPr>
        <w:spacing w:after="0"/>
        <w:ind w:left="403"/>
        <w:rPr>
          <w:rFonts w:asciiTheme="minorHAnsi" w:hAnsiTheme="minorHAnsi" w:cstheme="minorHAnsi"/>
          <w:sz w:val="30"/>
          <w:szCs w:val="30"/>
        </w:rPr>
      </w:pPr>
    </w:p>
    <w:p w14:paraId="79D16138" w14:textId="13C65A49" w:rsidR="004600EC" w:rsidRPr="00515F69" w:rsidRDefault="004600EC" w:rsidP="006B3520">
      <w:pPr>
        <w:spacing w:after="0"/>
        <w:rPr>
          <w:rFonts w:asciiTheme="minorHAnsi" w:hAnsiTheme="minorHAnsi" w:cstheme="minorHAnsi"/>
          <w:sz w:val="30"/>
          <w:szCs w:val="30"/>
        </w:rPr>
      </w:pPr>
      <w:r w:rsidRPr="00515F69">
        <w:rPr>
          <w:rFonts w:asciiTheme="minorHAnsi" w:hAnsiTheme="minorHAnsi" w:cstheme="minorHAnsi"/>
          <w:sz w:val="30"/>
          <w:szCs w:val="30"/>
        </w:rPr>
        <w:t xml:space="preserve">We offer Early Years Entitlement (EYE) for all </w:t>
      </w:r>
      <w:r w:rsidR="00515F69" w:rsidRPr="00515F69">
        <w:rPr>
          <w:rFonts w:asciiTheme="minorHAnsi" w:hAnsiTheme="minorHAnsi" w:cstheme="minorHAnsi"/>
          <w:sz w:val="30"/>
          <w:szCs w:val="30"/>
        </w:rPr>
        <w:t xml:space="preserve">eligible </w:t>
      </w:r>
      <w:r w:rsidR="0058140C">
        <w:rPr>
          <w:rFonts w:asciiTheme="minorHAnsi" w:hAnsiTheme="minorHAnsi" w:cstheme="minorHAnsi"/>
          <w:sz w:val="30"/>
          <w:szCs w:val="30"/>
        </w:rPr>
        <w:t>children from 9 months old.</w:t>
      </w:r>
      <w:r w:rsidR="00515F69" w:rsidRPr="00515F69">
        <w:rPr>
          <w:rFonts w:asciiTheme="minorHAnsi" w:hAnsiTheme="minorHAnsi" w:cstheme="minorHAnsi"/>
          <w:sz w:val="30"/>
          <w:szCs w:val="30"/>
        </w:rPr>
        <w:t xml:space="preserve"> </w:t>
      </w:r>
      <w:r w:rsidRPr="00515F69">
        <w:rPr>
          <w:rFonts w:asciiTheme="minorHAnsi" w:hAnsiTheme="minorHAnsi" w:cstheme="minorHAnsi"/>
          <w:sz w:val="30"/>
          <w:szCs w:val="30"/>
        </w:rPr>
        <w:t xml:space="preserve">Please visit </w:t>
      </w:r>
      <w:hyperlink r:id="rId11" w:history="1">
        <w:r w:rsidRPr="00515F69">
          <w:rPr>
            <w:rStyle w:val="Hyperlink"/>
            <w:rFonts w:asciiTheme="minorHAnsi" w:hAnsiTheme="minorHAnsi" w:cstheme="minorHAnsi"/>
            <w:sz w:val="30"/>
            <w:szCs w:val="30"/>
          </w:rPr>
          <w:t>www.childcarechoices.gov.uk</w:t>
        </w:r>
      </w:hyperlink>
      <w:r w:rsidRPr="00515F69">
        <w:rPr>
          <w:rFonts w:asciiTheme="minorHAnsi" w:hAnsiTheme="minorHAnsi" w:cstheme="minorHAnsi"/>
          <w:sz w:val="30"/>
          <w:szCs w:val="30"/>
        </w:rPr>
        <w:t xml:space="preserve"> to find out more. Funding begins at the start of the term after your child turns </w:t>
      </w:r>
      <w:r w:rsidR="00515F69" w:rsidRPr="00515F69">
        <w:rPr>
          <w:rFonts w:asciiTheme="minorHAnsi" w:hAnsiTheme="minorHAnsi" w:cstheme="minorHAnsi"/>
          <w:sz w:val="30"/>
          <w:szCs w:val="30"/>
        </w:rPr>
        <w:t>the appropriate age</w:t>
      </w:r>
      <w:r w:rsidRPr="00515F69">
        <w:rPr>
          <w:rFonts w:asciiTheme="minorHAnsi" w:hAnsiTheme="minorHAnsi" w:cstheme="minorHAnsi"/>
          <w:sz w:val="30"/>
          <w:szCs w:val="30"/>
        </w:rPr>
        <w:t xml:space="preserve"> (September, January and April)</w:t>
      </w:r>
    </w:p>
    <w:p w14:paraId="708BA4D7" w14:textId="77777777" w:rsidR="006B3520" w:rsidRPr="00515F69" w:rsidRDefault="006B3520" w:rsidP="004600EC">
      <w:pPr>
        <w:spacing w:after="0"/>
        <w:ind w:left="403"/>
        <w:rPr>
          <w:rFonts w:asciiTheme="minorHAnsi" w:hAnsiTheme="minorHAnsi" w:cstheme="minorHAnsi"/>
          <w:sz w:val="30"/>
          <w:szCs w:val="30"/>
        </w:rPr>
      </w:pPr>
    </w:p>
    <w:p w14:paraId="383FC3EB" w14:textId="77777777" w:rsidR="006B3520" w:rsidRPr="00515F69" w:rsidRDefault="006B3520" w:rsidP="006B3520">
      <w:pPr>
        <w:spacing w:after="0"/>
        <w:rPr>
          <w:rFonts w:asciiTheme="minorHAnsi" w:hAnsiTheme="minorHAnsi" w:cstheme="minorHAnsi"/>
          <w:sz w:val="30"/>
          <w:szCs w:val="30"/>
        </w:rPr>
      </w:pPr>
      <w:r w:rsidRPr="00515F69">
        <w:rPr>
          <w:rFonts w:asciiTheme="minorHAnsi" w:hAnsiTheme="minorHAnsi" w:cstheme="minorHAnsi"/>
          <w:sz w:val="30"/>
          <w:szCs w:val="30"/>
        </w:rPr>
        <w:t xml:space="preserve">We are members of the Early Years Alliance and they work with its members to increase the standards in pre-school education. Our membership ensures that we are in touch with up to date information and training opportunities. </w:t>
      </w:r>
    </w:p>
    <w:p w14:paraId="014BD2EF" w14:textId="77777777" w:rsidR="006B3520" w:rsidRPr="00515F69" w:rsidRDefault="006B3520" w:rsidP="004600EC">
      <w:pPr>
        <w:spacing w:after="0"/>
        <w:ind w:left="403"/>
        <w:rPr>
          <w:rFonts w:asciiTheme="minorHAnsi" w:hAnsiTheme="minorHAnsi" w:cstheme="minorHAnsi"/>
          <w:sz w:val="30"/>
          <w:szCs w:val="30"/>
        </w:rPr>
      </w:pPr>
    </w:p>
    <w:p w14:paraId="54E7D604" w14:textId="77777777" w:rsidR="006B3520" w:rsidRPr="00515F69" w:rsidRDefault="006B3520" w:rsidP="006B3520">
      <w:pPr>
        <w:spacing w:after="0"/>
        <w:rPr>
          <w:rFonts w:asciiTheme="minorHAnsi" w:hAnsiTheme="minorHAnsi" w:cstheme="minorHAnsi"/>
          <w:b/>
          <w:bCs/>
          <w:sz w:val="30"/>
          <w:szCs w:val="30"/>
        </w:rPr>
      </w:pPr>
      <w:r w:rsidRPr="00515F69">
        <w:rPr>
          <w:rFonts w:asciiTheme="minorHAnsi" w:hAnsiTheme="minorHAnsi" w:cstheme="minorHAnsi"/>
          <w:b/>
          <w:bCs/>
          <w:sz w:val="30"/>
          <w:szCs w:val="30"/>
        </w:rPr>
        <w:t>Aims and Objectives</w:t>
      </w:r>
    </w:p>
    <w:p w14:paraId="5D0A4453" w14:textId="77777777" w:rsidR="006B3520" w:rsidRPr="00515F69" w:rsidRDefault="006B3520" w:rsidP="004600EC">
      <w:pPr>
        <w:spacing w:after="0"/>
        <w:ind w:left="403"/>
        <w:rPr>
          <w:rFonts w:asciiTheme="minorHAnsi" w:hAnsiTheme="minorHAnsi" w:cstheme="minorHAnsi"/>
          <w:sz w:val="30"/>
          <w:szCs w:val="30"/>
        </w:rPr>
      </w:pPr>
    </w:p>
    <w:p w14:paraId="6DEC0688" w14:textId="77777777" w:rsidR="006B3520" w:rsidRPr="00515F69" w:rsidRDefault="006B3520" w:rsidP="006B3520">
      <w:pPr>
        <w:spacing w:after="0"/>
        <w:rPr>
          <w:rFonts w:asciiTheme="minorHAnsi" w:hAnsiTheme="minorHAnsi" w:cstheme="minorHAnsi"/>
          <w:sz w:val="30"/>
          <w:szCs w:val="30"/>
        </w:rPr>
      </w:pPr>
      <w:r w:rsidRPr="00515F69">
        <w:rPr>
          <w:rFonts w:asciiTheme="minorHAnsi" w:hAnsiTheme="minorHAnsi" w:cstheme="minorHAnsi"/>
          <w:sz w:val="30"/>
          <w:szCs w:val="30"/>
        </w:rPr>
        <w:t xml:space="preserve">We aim to provide good quality care for each child in a safe and happy environment. We recognise that each child is an individual and it is our firm intention that the Pre-school supplies a broad and balanced curriculum, using the Early Years Foundation Stage themes. We aim to work in partnership with parents, carers and the local community, and within an Equal Opportunities framework. </w:t>
      </w:r>
    </w:p>
    <w:p w14:paraId="12C37C35" w14:textId="77777777" w:rsidR="004600EC" w:rsidRPr="00515F69" w:rsidRDefault="004600EC" w:rsidP="00486960">
      <w:pPr>
        <w:spacing w:after="0"/>
        <w:ind w:left="403"/>
        <w:jc w:val="center"/>
        <w:rPr>
          <w:rFonts w:asciiTheme="minorHAnsi" w:hAnsiTheme="minorHAnsi" w:cstheme="minorHAnsi"/>
          <w:sz w:val="20"/>
        </w:rPr>
      </w:pPr>
    </w:p>
    <w:p w14:paraId="7080A6D6" w14:textId="77777777" w:rsidR="004600EC" w:rsidRPr="00515F69" w:rsidRDefault="004600EC" w:rsidP="00486960">
      <w:pPr>
        <w:spacing w:after="0"/>
        <w:ind w:left="403"/>
        <w:jc w:val="center"/>
        <w:rPr>
          <w:rFonts w:asciiTheme="minorHAnsi" w:hAnsiTheme="minorHAnsi" w:cstheme="minorHAnsi"/>
          <w:sz w:val="20"/>
        </w:rPr>
      </w:pPr>
    </w:p>
    <w:p w14:paraId="128D58AE" w14:textId="77777777" w:rsidR="004600EC" w:rsidRPr="00515F69" w:rsidRDefault="004600EC" w:rsidP="00486960">
      <w:pPr>
        <w:spacing w:after="0"/>
        <w:ind w:left="403"/>
        <w:jc w:val="center"/>
        <w:rPr>
          <w:rFonts w:asciiTheme="minorHAnsi" w:hAnsiTheme="minorHAnsi" w:cstheme="minorHAnsi"/>
          <w:sz w:val="20"/>
        </w:rPr>
      </w:pPr>
    </w:p>
    <w:p w14:paraId="538FC548" w14:textId="77777777" w:rsidR="004600EC" w:rsidRPr="00515F69" w:rsidRDefault="004600EC" w:rsidP="00486960">
      <w:pPr>
        <w:spacing w:after="0"/>
        <w:ind w:left="403"/>
        <w:jc w:val="center"/>
        <w:rPr>
          <w:rFonts w:asciiTheme="minorHAnsi" w:hAnsiTheme="minorHAnsi" w:cstheme="minorHAnsi"/>
          <w:sz w:val="20"/>
        </w:rPr>
      </w:pPr>
    </w:p>
    <w:p w14:paraId="4D902C3A" w14:textId="77777777" w:rsidR="004600EC" w:rsidRPr="00515F69" w:rsidRDefault="004600EC" w:rsidP="00486960">
      <w:pPr>
        <w:spacing w:after="0"/>
        <w:ind w:left="403"/>
        <w:jc w:val="center"/>
        <w:rPr>
          <w:rFonts w:asciiTheme="minorHAnsi" w:hAnsiTheme="minorHAnsi" w:cstheme="minorHAnsi"/>
          <w:sz w:val="20"/>
        </w:rPr>
      </w:pPr>
    </w:p>
    <w:p w14:paraId="2EFD9B71" w14:textId="77777777" w:rsidR="004600EC" w:rsidRPr="00515F69" w:rsidRDefault="004600EC" w:rsidP="00486960">
      <w:pPr>
        <w:spacing w:after="0"/>
        <w:ind w:left="403"/>
        <w:jc w:val="center"/>
        <w:rPr>
          <w:rFonts w:asciiTheme="minorHAnsi" w:hAnsiTheme="minorHAnsi" w:cstheme="minorHAnsi"/>
          <w:sz w:val="20"/>
        </w:rPr>
      </w:pPr>
    </w:p>
    <w:p w14:paraId="524106E1" w14:textId="77777777" w:rsidR="004600EC" w:rsidRPr="00515F69" w:rsidRDefault="004600EC" w:rsidP="00486960">
      <w:pPr>
        <w:spacing w:after="0"/>
        <w:ind w:left="403"/>
        <w:jc w:val="center"/>
        <w:rPr>
          <w:rFonts w:asciiTheme="minorHAnsi" w:hAnsiTheme="minorHAnsi" w:cstheme="minorHAnsi"/>
          <w:sz w:val="20"/>
        </w:rPr>
      </w:pPr>
    </w:p>
    <w:p w14:paraId="23B1D4DC" w14:textId="77777777" w:rsidR="00E87D1F" w:rsidRPr="00515F69" w:rsidRDefault="00E87D1F" w:rsidP="004600EC">
      <w:pPr>
        <w:rPr>
          <w:rFonts w:asciiTheme="minorHAnsi" w:hAnsiTheme="minorHAnsi" w:cstheme="minorHAnsi"/>
          <w:b/>
          <w:bCs/>
          <w:sz w:val="36"/>
          <w:szCs w:val="36"/>
        </w:rPr>
      </w:pPr>
    </w:p>
    <w:p w14:paraId="783FBDB5" w14:textId="77777777" w:rsidR="00515F69" w:rsidRPr="00515F69" w:rsidRDefault="00515F69" w:rsidP="004600EC">
      <w:pPr>
        <w:rPr>
          <w:rFonts w:asciiTheme="minorHAnsi" w:hAnsiTheme="minorHAnsi" w:cstheme="minorHAnsi"/>
          <w:b/>
          <w:bCs/>
          <w:sz w:val="36"/>
          <w:szCs w:val="36"/>
        </w:rPr>
      </w:pPr>
    </w:p>
    <w:p w14:paraId="405DB507" w14:textId="77777777" w:rsidR="00515F69" w:rsidRPr="00515F69" w:rsidRDefault="00515F69" w:rsidP="004600EC">
      <w:pPr>
        <w:rPr>
          <w:rFonts w:asciiTheme="minorHAnsi" w:hAnsiTheme="minorHAnsi" w:cstheme="minorHAnsi"/>
          <w:b/>
          <w:bCs/>
          <w:sz w:val="36"/>
          <w:szCs w:val="36"/>
        </w:rPr>
      </w:pPr>
    </w:p>
    <w:p w14:paraId="65F69326" w14:textId="77777777" w:rsidR="00486960" w:rsidRPr="00515F69" w:rsidRDefault="004600EC" w:rsidP="004600EC">
      <w:pPr>
        <w:ind w:left="720" w:firstLine="720"/>
        <w:rPr>
          <w:rFonts w:asciiTheme="minorHAnsi" w:hAnsiTheme="minorHAnsi" w:cstheme="minorHAnsi"/>
          <w:b/>
          <w:bCs/>
          <w:sz w:val="36"/>
          <w:szCs w:val="36"/>
        </w:rPr>
      </w:pPr>
      <w:r w:rsidRPr="00515F69">
        <w:rPr>
          <w:rFonts w:asciiTheme="minorHAnsi" w:hAnsiTheme="minorHAnsi" w:cstheme="minorHAnsi"/>
          <w:b/>
          <w:bCs/>
          <w:sz w:val="36"/>
          <w:szCs w:val="36"/>
        </w:rPr>
        <w:lastRenderedPageBreak/>
        <w:tab/>
      </w:r>
      <w:r w:rsidRPr="00515F69">
        <w:rPr>
          <w:rFonts w:asciiTheme="minorHAnsi" w:hAnsiTheme="minorHAnsi" w:cstheme="minorHAnsi"/>
          <w:b/>
          <w:bCs/>
          <w:sz w:val="36"/>
          <w:szCs w:val="36"/>
        </w:rPr>
        <w:tab/>
      </w:r>
      <w:r w:rsidRPr="00515F69">
        <w:rPr>
          <w:rFonts w:asciiTheme="minorHAnsi" w:hAnsiTheme="minorHAnsi" w:cstheme="minorHAnsi"/>
          <w:b/>
          <w:bCs/>
          <w:sz w:val="36"/>
          <w:szCs w:val="36"/>
        </w:rPr>
        <w:tab/>
      </w:r>
      <w:r w:rsidRPr="00515F69">
        <w:rPr>
          <w:rFonts w:asciiTheme="minorHAnsi" w:hAnsiTheme="minorHAnsi" w:cstheme="minorHAnsi"/>
          <w:b/>
          <w:bCs/>
          <w:sz w:val="36"/>
          <w:szCs w:val="36"/>
        </w:rPr>
        <w:tab/>
      </w:r>
      <w:r w:rsidRPr="00515F69">
        <w:rPr>
          <w:rFonts w:asciiTheme="minorHAnsi" w:hAnsiTheme="minorHAnsi" w:cstheme="minorHAnsi"/>
          <w:b/>
          <w:bCs/>
          <w:sz w:val="36"/>
          <w:szCs w:val="36"/>
        </w:rPr>
        <w:tab/>
      </w:r>
      <w:r w:rsidR="00486960" w:rsidRPr="00515F69">
        <w:rPr>
          <w:rFonts w:asciiTheme="minorHAnsi" w:hAnsiTheme="minorHAnsi" w:cstheme="minorHAnsi"/>
          <w:b/>
          <w:bCs/>
          <w:sz w:val="36"/>
          <w:szCs w:val="36"/>
        </w:rPr>
        <w:t>Staff</w:t>
      </w:r>
    </w:p>
    <w:p w14:paraId="3F780F31" w14:textId="77777777" w:rsidR="00486960" w:rsidRPr="00515F69" w:rsidRDefault="00486960" w:rsidP="00486960">
      <w:pPr>
        <w:spacing w:line="276" w:lineRule="auto"/>
        <w:rPr>
          <w:rFonts w:asciiTheme="minorHAnsi" w:hAnsiTheme="minorHAnsi" w:cstheme="minorHAnsi"/>
          <w:sz w:val="30"/>
          <w:szCs w:val="30"/>
        </w:rPr>
      </w:pPr>
      <w:r w:rsidRPr="00515F69">
        <w:rPr>
          <w:rFonts w:asciiTheme="minorHAnsi" w:hAnsiTheme="minorHAnsi" w:cstheme="minorHAnsi"/>
          <w:sz w:val="30"/>
          <w:szCs w:val="30"/>
        </w:rPr>
        <w:t xml:space="preserve">All staff are registered with Ofsted and have submitted to an Enhanced Disclosure and Barring Service check (DBS) which has approved them to work with children. </w:t>
      </w:r>
    </w:p>
    <w:p w14:paraId="7BEBA456" w14:textId="77777777" w:rsidR="00486960" w:rsidRPr="00515F69" w:rsidRDefault="00486960" w:rsidP="00486960">
      <w:pPr>
        <w:spacing w:line="276" w:lineRule="auto"/>
        <w:rPr>
          <w:rFonts w:asciiTheme="minorHAnsi" w:hAnsiTheme="minorHAnsi" w:cstheme="minorHAnsi"/>
          <w:sz w:val="30"/>
          <w:szCs w:val="30"/>
        </w:rPr>
      </w:pPr>
    </w:p>
    <w:p w14:paraId="1A0C79C5" w14:textId="13D2F54C" w:rsidR="00486960" w:rsidRPr="00515F69" w:rsidRDefault="00515F69" w:rsidP="00486960">
      <w:pPr>
        <w:spacing w:after="0"/>
        <w:rPr>
          <w:rFonts w:asciiTheme="minorHAnsi" w:hAnsiTheme="minorHAnsi" w:cstheme="minorHAnsi"/>
          <w:sz w:val="30"/>
          <w:szCs w:val="30"/>
        </w:rPr>
      </w:pPr>
      <w:r w:rsidRPr="00515F69">
        <w:rPr>
          <w:rFonts w:asciiTheme="minorHAnsi" w:hAnsiTheme="minorHAnsi" w:cstheme="minorHAnsi"/>
          <w:i/>
          <w:iCs/>
          <w:sz w:val="30"/>
          <w:szCs w:val="30"/>
        </w:rPr>
        <w:t>Manager</w:t>
      </w:r>
      <w:r w:rsidR="00486960" w:rsidRPr="00515F69">
        <w:rPr>
          <w:rFonts w:asciiTheme="minorHAnsi" w:hAnsiTheme="minorHAnsi" w:cstheme="minorHAnsi"/>
          <w:i/>
          <w:iCs/>
          <w:sz w:val="30"/>
          <w:szCs w:val="30"/>
        </w:rPr>
        <w:t xml:space="preserve"> </w:t>
      </w:r>
      <w:r w:rsidR="00486960" w:rsidRPr="00515F69">
        <w:rPr>
          <w:rFonts w:asciiTheme="minorHAnsi" w:hAnsiTheme="minorHAnsi" w:cstheme="minorHAnsi"/>
          <w:i/>
          <w:iCs/>
          <w:sz w:val="30"/>
          <w:szCs w:val="30"/>
        </w:rPr>
        <w:tab/>
      </w:r>
      <w:r w:rsidR="00486960" w:rsidRPr="00515F69">
        <w:rPr>
          <w:rFonts w:asciiTheme="minorHAnsi" w:hAnsiTheme="minorHAnsi" w:cstheme="minorHAnsi"/>
          <w:sz w:val="30"/>
          <w:szCs w:val="30"/>
        </w:rPr>
        <w:tab/>
      </w:r>
      <w:r w:rsidR="00486960" w:rsidRPr="00515F69">
        <w:rPr>
          <w:rFonts w:asciiTheme="minorHAnsi" w:hAnsiTheme="minorHAnsi" w:cstheme="minorHAnsi"/>
          <w:sz w:val="30"/>
          <w:szCs w:val="30"/>
        </w:rPr>
        <w:tab/>
        <w:t xml:space="preserve">- </w:t>
      </w:r>
      <w:r w:rsidR="00292C0C">
        <w:rPr>
          <w:rFonts w:asciiTheme="minorHAnsi" w:hAnsiTheme="minorHAnsi" w:cstheme="minorHAnsi"/>
          <w:sz w:val="30"/>
          <w:szCs w:val="30"/>
        </w:rPr>
        <w:t>Jade Beck</w:t>
      </w:r>
      <w:r w:rsidR="00486960" w:rsidRPr="00515F69">
        <w:rPr>
          <w:rFonts w:asciiTheme="minorHAnsi" w:hAnsiTheme="minorHAnsi" w:cstheme="minorHAnsi"/>
          <w:sz w:val="30"/>
          <w:szCs w:val="30"/>
        </w:rPr>
        <w:tab/>
      </w:r>
      <w:r w:rsidR="00486960" w:rsidRPr="00515F69">
        <w:rPr>
          <w:rFonts w:asciiTheme="minorHAnsi" w:hAnsiTheme="minorHAnsi" w:cstheme="minorHAnsi"/>
          <w:sz w:val="30"/>
          <w:szCs w:val="30"/>
        </w:rPr>
        <w:tab/>
      </w:r>
      <w:r w:rsidR="00486960" w:rsidRPr="00515F69">
        <w:rPr>
          <w:rFonts w:asciiTheme="minorHAnsi" w:hAnsiTheme="minorHAnsi" w:cstheme="minorHAnsi"/>
          <w:sz w:val="30"/>
          <w:szCs w:val="30"/>
        </w:rPr>
        <w:tab/>
      </w:r>
      <w:r w:rsidR="00292C0C">
        <w:rPr>
          <w:rFonts w:asciiTheme="minorHAnsi" w:hAnsiTheme="minorHAnsi" w:cstheme="minorHAnsi"/>
          <w:sz w:val="30"/>
          <w:szCs w:val="30"/>
        </w:rPr>
        <w:tab/>
        <w:t>2016</w:t>
      </w:r>
    </w:p>
    <w:p w14:paraId="6BA83E39" w14:textId="7D015470" w:rsidR="00486960" w:rsidRPr="00515F69" w:rsidRDefault="00486960" w:rsidP="004A2E2F">
      <w:pPr>
        <w:spacing w:after="0"/>
        <w:rPr>
          <w:rFonts w:asciiTheme="minorHAnsi" w:hAnsiTheme="minorHAnsi" w:cstheme="minorHAnsi"/>
          <w:sz w:val="30"/>
          <w:szCs w:val="30"/>
        </w:rPr>
      </w:pPr>
      <w:r w:rsidRPr="00515F69">
        <w:rPr>
          <w:rFonts w:asciiTheme="minorHAnsi" w:hAnsiTheme="minorHAnsi" w:cstheme="minorHAnsi"/>
          <w:i/>
          <w:iCs/>
          <w:sz w:val="30"/>
          <w:szCs w:val="30"/>
        </w:rPr>
        <w:t xml:space="preserve">Deputy </w:t>
      </w:r>
      <w:r w:rsidR="00515F69" w:rsidRPr="00515F69">
        <w:rPr>
          <w:rFonts w:asciiTheme="minorHAnsi" w:hAnsiTheme="minorHAnsi" w:cstheme="minorHAnsi"/>
          <w:i/>
          <w:iCs/>
          <w:sz w:val="30"/>
          <w:szCs w:val="30"/>
        </w:rPr>
        <w:t>Manager</w:t>
      </w:r>
      <w:r w:rsidR="006A0CCA" w:rsidRPr="00515F69">
        <w:rPr>
          <w:rFonts w:asciiTheme="minorHAnsi" w:hAnsiTheme="minorHAnsi" w:cstheme="minorHAnsi"/>
          <w:i/>
          <w:iCs/>
          <w:sz w:val="30"/>
          <w:szCs w:val="30"/>
        </w:rPr>
        <w:tab/>
      </w:r>
      <w:r w:rsidR="006A0CCA" w:rsidRPr="00515F69">
        <w:rPr>
          <w:rFonts w:asciiTheme="minorHAnsi" w:hAnsiTheme="minorHAnsi" w:cstheme="minorHAnsi"/>
          <w:i/>
          <w:iCs/>
          <w:sz w:val="30"/>
          <w:szCs w:val="30"/>
        </w:rPr>
        <w:tab/>
      </w:r>
      <w:r w:rsidR="006A0CCA" w:rsidRPr="00515F69">
        <w:rPr>
          <w:rFonts w:asciiTheme="minorHAnsi" w:hAnsiTheme="minorHAnsi" w:cstheme="minorHAnsi"/>
          <w:sz w:val="30"/>
          <w:szCs w:val="30"/>
        </w:rPr>
        <w:t xml:space="preserve">- </w:t>
      </w:r>
      <w:r w:rsidR="00292C0C">
        <w:rPr>
          <w:rFonts w:asciiTheme="minorHAnsi" w:hAnsiTheme="minorHAnsi" w:cstheme="minorHAnsi"/>
          <w:sz w:val="30"/>
          <w:szCs w:val="30"/>
        </w:rPr>
        <w:t xml:space="preserve">Shelley </w:t>
      </w:r>
      <w:proofErr w:type="spellStart"/>
      <w:r w:rsidR="00292C0C">
        <w:rPr>
          <w:rFonts w:asciiTheme="minorHAnsi" w:hAnsiTheme="minorHAnsi" w:cstheme="minorHAnsi"/>
          <w:sz w:val="30"/>
          <w:szCs w:val="30"/>
        </w:rPr>
        <w:t>Odams</w:t>
      </w:r>
      <w:proofErr w:type="spellEnd"/>
      <w:r w:rsidR="006A0CCA" w:rsidRPr="00515F69">
        <w:rPr>
          <w:rFonts w:asciiTheme="minorHAnsi" w:hAnsiTheme="minorHAnsi" w:cstheme="minorHAnsi"/>
          <w:sz w:val="30"/>
          <w:szCs w:val="30"/>
        </w:rPr>
        <w:tab/>
      </w:r>
      <w:r w:rsidR="006A0CCA" w:rsidRPr="00515F69">
        <w:rPr>
          <w:rFonts w:asciiTheme="minorHAnsi" w:hAnsiTheme="minorHAnsi" w:cstheme="minorHAnsi"/>
          <w:sz w:val="30"/>
          <w:szCs w:val="30"/>
        </w:rPr>
        <w:tab/>
      </w:r>
      <w:r w:rsidR="006A0CCA" w:rsidRPr="00515F69">
        <w:rPr>
          <w:rFonts w:asciiTheme="minorHAnsi" w:hAnsiTheme="minorHAnsi" w:cstheme="minorHAnsi"/>
          <w:sz w:val="30"/>
          <w:szCs w:val="30"/>
        </w:rPr>
        <w:tab/>
        <w:t>20</w:t>
      </w:r>
      <w:r w:rsidR="00292C0C">
        <w:rPr>
          <w:rFonts w:asciiTheme="minorHAnsi" w:hAnsiTheme="minorHAnsi" w:cstheme="minorHAnsi"/>
          <w:sz w:val="30"/>
          <w:szCs w:val="30"/>
        </w:rPr>
        <w:t>23</w:t>
      </w:r>
      <w:r w:rsidRPr="00515F69">
        <w:rPr>
          <w:rFonts w:asciiTheme="minorHAnsi" w:hAnsiTheme="minorHAnsi" w:cstheme="minorHAnsi"/>
          <w:sz w:val="30"/>
          <w:szCs w:val="30"/>
        </w:rPr>
        <w:tab/>
      </w:r>
      <w:r w:rsidRPr="00515F69">
        <w:rPr>
          <w:rFonts w:asciiTheme="minorHAnsi" w:hAnsiTheme="minorHAnsi" w:cstheme="minorHAnsi"/>
          <w:sz w:val="30"/>
          <w:szCs w:val="30"/>
        </w:rPr>
        <w:tab/>
      </w:r>
    </w:p>
    <w:p w14:paraId="306811BC" w14:textId="77777777" w:rsidR="00486960" w:rsidRPr="00515F69" w:rsidRDefault="00486960" w:rsidP="00486960">
      <w:pPr>
        <w:spacing w:after="0"/>
        <w:rPr>
          <w:rFonts w:asciiTheme="minorHAnsi" w:hAnsiTheme="minorHAnsi" w:cstheme="minorHAnsi"/>
          <w:sz w:val="30"/>
          <w:szCs w:val="30"/>
        </w:rPr>
      </w:pPr>
      <w:r w:rsidRPr="00515F69">
        <w:rPr>
          <w:rFonts w:asciiTheme="minorHAnsi" w:hAnsiTheme="minorHAnsi" w:cstheme="minorHAnsi"/>
          <w:i/>
          <w:iCs/>
          <w:sz w:val="30"/>
          <w:szCs w:val="30"/>
        </w:rPr>
        <w:t>Other staff members</w:t>
      </w:r>
      <w:r w:rsidRPr="00515F69">
        <w:rPr>
          <w:rFonts w:asciiTheme="minorHAnsi" w:hAnsiTheme="minorHAnsi" w:cstheme="minorHAnsi"/>
          <w:sz w:val="30"/>
          <w:szCs w:val="30"/>
        </w:rPr>
        <w:t xml:space="preserve"> </w:t>
      </w:r>
      <w:r w:rsidR="00B3057E" w:rsidRPr="00515F69">
        <w:rPr>
          <w:rFonts w:asciiTheme="minorHAnsi" w:hAnsiTheme="minorHAnsi" w:cstheme="minorHAnsi"/>
          <w:sz w:val="30"/>
          <w:szCs w:val="30"/>
        </w:rPr>
        <w:tab/>
      </w:r>
      <w:r w:rsidRPr="00515F69">
        <w:rPr>
          <w:rFonts w:asciiTheme="minorHAnsi" w:hAnsiTheme="minorHAnsi" w:cstheme="minorHAnsi"/>
          <w:sz w:val="30"/>
          <w:szCs w:val="30"/>
        </w:rPr>
        <w:t xml:space="preserve">- Julie Schofield </w:t>
      </w: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t>1996</w:t>
      </w:r>
    </w:p>
    <w:p w14:paraId="13E9255B" w14:textId="5DA280BB" w:rsidR="009904E6" w:rsidRPr="00515F69" w:rsidRDefault="00486960" w:rsidP="00486960">
      <w:pPr>
        <w:spacing w:after="0"/>
        <w:rPr>
          <w:rFonts w:asciiTheme="minorHAnsi" w:hAnsiTheme="minorHAnsi" w:cstheme="minorHAnsi"/>
          <w:sz w:val="30"/>
          <w:szCs w:val="30"/>
        </w:rPr>
      </w:pPr>
      <w:r w:rsidRPr="00515F69">
        <w:rPr>
          <w:rFonts w:asciiTheme="minorHAnsi" w:hAnsiTheme="minorHAnsi" w:cstheme="minorHAnsi"/>
          <w:sz w:val="30"/>
          <w:szCs w:val="30"/>
        </w:rPr>
        <w:t xml:space="preserve"> </w:t>
      </w: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t xml:space="preserve">- Kumari Silva </w:t>
      </w: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t>2007</w:t>
      </w:r>
    </w:p>
    <w:p w14:paraId="724ADE29" w14:textId="77777777" w:rsidR="006D1519" w:rsidRPr="00515F69" w:rsidRDefault="006D1519" w:rsidP="00486960">
      <w:pPr>
        <w:spacing w:after="0"/>
        <w:rPr>
          <w:rFonts w:asciiTheme="minorHAnsi" w:hAnsiTheme="minorHAnsi" w:cstheme="minorHAnsi"/>
          <w:sz w:val="30"/>
          <w:szCs w:val="30"/>
        </w:rPr>
      </w:pP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t xml:space="preserve">- Judy Carter (Bank staff) </w:t>
      </w:r>
      <w:r w:rsidRPr="00515F69">
        <w:rPr>
          <w:rFonts w:asciiTheme="minorHAnsi" w:hAnsiTheme="minorHAnsi" w:cstheme="minorHAnsi"/>
          <w:sz w:val="30"/>
          <w:szCs w:val="30"/>
        </w:rPr>
        <w:tab/>
        <w:t>1996</w:t>
      </w:r>
    </w:p>
    <w:p w14:paraId="3D39BD63" w14:textId="77777777" w:rsidR="00B3057E" w:rsidRPr="00515F69" w:rsidRDefault="00B3057E" w:rsidP="00486960">
      <w:pPr>
        <w:spacing w:after="0"/>
        <w:rPr>
          <w:rFonts w:asciiTheme="minorHAnsi" w:hAnsiTheme="minorHAnsi" w:cstheme="minorHAnsi"/>
          <w:sz w:val="30"/>
          <w:szCs w:val="30"/>
        </w:rPr>
      </w:pP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r>
    </w:p>
    <w:p w14:paraId="6B23476B" w14:textId="77777777" w:rsidR="00486960" w:rsidRPr="00515F69" w:rsidRDefault="00486960" w:rsidP="00486960">
      <w:pPr>
        <w:spacing w:after="0"/>
        <w:rPr>
          <w:rFonts w:asciiTheme="minorHAnsi" w:hAnsiTheme="minorHAnsi" w:cstheme="minorHAnsi"/>
          <w:sz w:val="30"/>
          <w:szCs w:val="30"/>
        </w:rPr>
      </w:pP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r>
      <w:r w:rsidRPr="00515F69">
        <w:rPr>
          <w:rFonts w:asciiTheme="minorHAnsi" w:hAnsiTheme="minorHAnsi" w:cstheme="minorHAnsi"/>
          <w:sz w:val="30"/>
          <w:szCs w:val="30"/>
        </w:rPr>
        <w:tab/>
      </w:r>
    </w:p>
    <w:p w14:paraId="4377C683" w14:textId="77777777" w:rsidR="00486960" w:rsidRPr="00515F69" w:rsidRDefault="00486960" w:rsidP="00486960">
      <w:pPr>
        <w:spacing w:after="0" w:line="276" w:lineRule="auto"/>
        <w:rPr>
          <w:rFonts w:asciiTheme="minorHAnsi" w:hAnsiTheme="minorHAnsi" w:cstheme="minorHAnsi"/>
          <w:sz w:val="30"/>
          <w:szCs w:val="30"/>
        </w:rPr>
      </w:pPr>
      <w:r w:rsidRPr="00515F69">
        <w:rPr>
          <w:rFonts w:asciiTheme="minorHAnsi" w:hAnsiTheme="minorHAnsi" w:cstheme="minorHAnsi"/>
          <w:sz w:val="30"/>
          <w:szCs w:val="30"/>
        </w:rPr>
        <w:t xml:space="preserve">All our staff are all trained in first aid, health </w:t>
      </w:r>
      <w:r w:rsidR="00515F69" w:rsidRPr="00515F69">
        <w:rPr>
          <w:rFonts w:asciiTheme="minorHAnsi" w:hAnsiTheme="minorHAnsi" w:cstheme="minorHAnsi"/>
          <w:sz w:val="30"/>
          <w:szCs w:val="30"/>
        </w:rPr>
        <w:t xml:space="preserve">and safety, food </w:t>
      </w:r>
      <w:r w:rsidRPr="00515F69">
        <w:rPr>
          <w:rFonts w:asciiTheme="minorHAnsi" w:hAnsiTheme="minorHAnsi" w:cstheme="minorHAnsi"/>
          <w:sz w:val="30"/>
          <w:szCs w:val="30"/>
        </w:rPr>
        <w:t xml:space="preserve">hygiene and </w:t>
      </w:r>
      <w:r w:rsidR="00515F69" w:rsidRPr="00515F69">
        <w:rPr>
          <w:rFonts w:asciiTheme="minorHAnsi" w:hAnsiTheme="minorHAnsi" w:cstheme="minorHAnsi"/>
          <w:sz w:val="30"/>
          <w:szCs w:val="30"/>
        </w:rPr>
        <w:t xml:space="preserve">relevant </w:t>
      </w:r>
      <w:r w:rsidRPr="00515F69">
        <w:rPr>
          <w:rFonts w:asciiTheme="minorHAnsi" w:hAnsiTheme="minorHAnsi" w:cstheme="minorHAnsi"/>
          <w:sz w:val="30"/>
          <w:szCs w:val="30"/>
        </w:rPr>
        <w:t>safeguarding. Everyone attends regular training in all aspects of the playgroup environment, including (but not restricted to) Early Years Foundation Stage, Curriculum Planning, Special Educational Needs and English as a second language.</w:t>
      </w:r>
      <w:r w:rsidR="00A30237" w:rsidRPr="00515F69">
        <w:rPr>
          <w:rFonts w:asciiTheme="minorHAnsi" w:hAnsiTheme="minorHAnsi" w:cstheme="minorHAnsi"/>
          <w:sz w:val="30"/>
          <w:szCs w:val="30"/>
        </w:rPr>
        <w:t xml:space="preserve"> </w:t>
      </w:r>
      <w:r w:rsidRPr="00515F69">
        <w:rPr>
          <w:rFonts w:asciiTheme="minorHAnsi" w:hAnsiTheme="minorHAnsi" w:cstheme="minorHAnsi"/>
          <w:sz w:val="30"/>
          <w:szCs w:val="30"/>
        </w:rPr>
        <w:t>Jade</w:t>
      </w:r>
      <w:r w:rsidR="009904E6" w:rsidRPr="00515F69">
        <w:rPr>
          <w:rFonts w:asciiTheme="minorHAnsi" w:hAnsiTheme="minorHAnsi" w:cstheme="minorHAnsi"/>
          <w:sz w:val="30"/>
          <w:szCs w:val="30"/>
        </w:rPr>
        <w:t xml:space="preserve"> </w:t>
      </w:r>
      <w:r w:rsidR="00515F69" w:rsidRPr="00515F69">
        <w:rPr>
          <w:rFonts w:asciiTheme="minorHAnsi" w:hAnsiTheme="minorHAnsi" w:cstheme="minorHAnsi"/>
          <w:sz w:val="30"/>
          <w:szCs w:val="30"/>
        </w:rPr>
        <w:t>also has</w:t>
      </w:r>
      <w:r w:rsidRPr="00515F69">
        <w:rPr>
          <w:rFonts w:asciiTheme="minorHAnsi" w:hAnsiTheme="minorHAnsi" w:cstheme="minorHAnsi"/>
          <w:sz w:val="30"/>
          <w:szCs w:val="30"/>
        </w:rPr>
        <w:t xml:space="preserve"> a level 6 </w:t>
      </w:r>
      <w:proofErr w:type="gramStart"/>
      <w:r w:rsidRPr="00515F69">
        <w:rPr>
          <w:rFonts w:asciiTheme="minorHAnsi" w:hAnsiTheme="minorHAnsi" w:cstheme="minorHAnsi"/>
          <w:sz w:val="30"/>
          <w:szCs w:val="30"/>
        </w:rPr>
        <w:t>Bachelor’s Degree</w:t>
      </w:r>
      <w:proofErr w:type="gramEnd"/>
      <w:r w:rsidRPr="00515F69">
        <w:rPr>
          <w:rFonts w:asciiTheme="minorHAnsi" w:hAnsiTheme="minorHAnsi" w:cstheme="minorHAnsi"/>
          <w:sz w:val="30"/>
          <w:szCs w:val="30"/>
        </w:rPr>
        <w:t xml:space="preserve"> with Honours in Childcare. </w:t>
      </w:r>
    </w:p>
    <w:p w14:paraId="65076621" w14:textId="77777777" w:rsidR="00486960" w:rsidRPr="00515F69" w:rsidRDefault="00486960" w:rsidP="00486960">
      <w:pPr>
        <w:spacing w:after="0" w:line="276" w:lineRule="auto"/>
        <w:rPr>
          <w:rFonts w:asciiTheme="minorHAnsi" w:hAnsiTheme="minorHAnsi" w:cstheme="minorHAnsi"/>
          <w:sz w:val="30"/>
          <w:szCs w:val="30"/>
        </w:rPr>
      </w:pPr>
    </w:p>
    <w:p w14:paraId="67E5F852" w14:textId="77777777" w:rsidR="00486960" w:rsidRPr="00515F69" w:rsidRDefault="00486960" w:rsidP="00486960">
      <w:pPr>
        <w:spacing w:after="0" w:line="276" w:lineRule="auto"/>
        <w:rPr>
          <w:rFonts w:asciiTheme="minorHAnsi" w:hAnsiTheme="minorHAnsi" w:cstheme="minorHAnsi"/>
          <w:b/>
          <w:bCs/>
          <w:sz w:val="30"/>
          <w:szCs w:val="30"/>
        </w:rPr>
      </w:pPr>
      <w:r w:rsidRPr="00515F69">
        <w:rPr>
          <w:rFonts w:asciiTheme="minorHAnsi" w:hAnsiTheme="minorHAnsi" w:cstheme="minorHAnsi"/>
          <w:b/>
          <w:bCs/>
          <w:sz w:val="30"/>
          <w:szCs w:val="30"/>
        </w:rPr>
        <w:t xml:space="preserve">Student placements </w:t>
      </w:r>
    </w:p>
    <w:p w14:paraId="7C74570C" w14:textId="77777777" w:rsidR="00486960" w:rsidRPr="00515F69" w:rsidRDefault="00486960" w:rsidP="00486960">
      <w:pPr>
        <w:spacing w:after="0" w:line="276" w:lineRule="auto"/>
        <w:rPr>
          <w:rFonts w:asciiTheme="minorHAnsi" w:hAnsiTheme="minorHAnsi" w:cstheme="minorHAnsi"/>
          <w:b/>
          <w:bCs/>
          <w:sz w:val="30"/>
          <w:szCs w:val="30"/>
        </w:rPr>
      </w:pPr>
    </w:p>
    <w:p w14:paraId="163C71D4" w14:textId="77777777" w:rsidR="00486960" w:rsidRPr="00515F69" w:rsidRDefault="00486960" w:rsidP="00486960">
      <w:pPr>
        <w:spacing w:after="0" w:line="276" w:lineRule="auto"/>
        <w:rPr>
          <w:rFonts w:asciiTheme="minorHAnsi" w:hAnsiTheme="minorHAnsi" w:cstheme="minorHAnsi"/>
          <w:sz w:val="30"/>
          <w:szCs w:val="30"/>
        </w:rPr>
      </w:pPr>
      <w:r w:rsidRPr="00515F69">
        <w:rPr>
          <w:rFonts w:asciiTheme="minorHAnsi" w:hAnsiTheme="minorHAnsi" w:cstheme="minorHAnsi"/>
          <w:sz w:val="30"/>
          <w:szCs w:val="30"/>
        </w:rPr>
        <w:t xml:space="preserve">The preschool recognises the importance of providing work placements for students studying for recognised qualifications. The work experience programme is something we have supported for many years, with students from various schools and colleges in our area. They are only admitted in numbers that do not hinder the work of the Playgroup, and they are never left alone with the children. </w:t>
      </w:r>
    </w:p>
    <w:p w14:paraId="27E79F45" w14:textId="77777777" w:rsidR="00486960" w:rsidRPr="00515F69" w:rsidRDefault="00486960">
      <w:pPr>
        <w:spacing w:after="265" w:line="223" w:lineRule="auto"/>
        <w:ind w:left="763" w:right="629" w:firstLine="360"/>
        <w:jc w:val="both"/>
        <w:rPr>
          <w:rFonts w:asciiTheme="minorHAnsi" w:hAnsiTheme="minorHAnsi" w:cstheme="minorHAnsi"/>
          <w:sz w:val="30"/>
        </w:rPr>
      </w:pPr>
    </w:p>
    <w:p w14:paraId="7BD5D7F4" w14:textId="77777777" w:rsidR="00486960" w:rsidRPr="00515F69" w:rsidRDefault="004600EC">
      <w:pPr>
        <w:rPr>
          <w:rFonts w:asciiTheme="minorHAnsi" w:hAnsiTheme="minorHAnsi" w:cstheme="minorHAnsi"/>
          <w:sz w:val="30"/>
        </w:rPr>
      </w:pPr>
      <w:r w:rsidRPr="00515F69">
        <w:rPr>
          <w:rFonts w:asciiTheme="minorHAnsi" w:hAnsiTheme="minorHAnsi" w:cstheme="minorHAnsi"/>
          <w:noProof/>
          <w:sz w:val="28"/>
          <w:szCs w:val="28"/>
        </w:rPr>
        <w:drawing>
          <wp:anchor distT="0" distB="0" distL="114300" distR="114300" simplePos="0" relativeHeight="251683840" behindDoc="1" locked="0" layoutInCell="1" allowOverlap="1" wp14:anchorId="4D05784B" wp14:editId="65E4B6E0">
            <wp:simplePos x="0" y="0"/>
            <wp:positionH relativeFrom="margin">
              <wp:align>center</wp:align>
            </wp:positionH>
            <wp:positionV relativeFrom="paragraph">
              <wp:posOffset>367437</wp:posOffset>
            </wp:positionV>
            <wp:extent cx="2480945" cy="1365250"/>
            <wp:effectExtent l="0" t="0" r="0" b="6350"/>
            <wp:wrapTight wrapText="bothSides">
              <wp:wrapPolygon edited="0">
                <wp:start x="0" y="0"/>
                <wp:lineTo x="0" y="21399"/>
                <wp:lineTo x="21395" y="21399"/>
                <wp:lineTo x="213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rcRect r="1617" b="1689"/>
                    <a:stretch/>
                  </pic:blipFill>
                  <pic:spPr>
                    <a:xfrm>
                      <a:off x="0" y="0"/>
                      <a:ext cx="2480945" cy="1365250"/>
                    </a:xfrm>
                    <a:prstGeom prst="rect">
                      <a:avLst/>
                    </a:prstGeom>
                  </pic:spPr>
                </pic:pic>
              </a:graphicData>
            </a:graphic>
            <wp14:sizeRelH relativeFrom="page">
              <wp14:pctWidth>0</wp14:pctWidth>
            </wp14:sizeRelH>
            <wp14:sizeRelV relativeFrom="page">
              <wp14:pctHeight>0</wp14:pctHeight>
            </wp14:sizeRelV>
          </wp:anchor>
        </w:drawing>
      </w:r>
      <w:r w:rsidR="00486960" w:rsidRPr="00515F69">
        <w:rPr>
          <w:rFonts w:asciiTheme="minorHAnsi" w:hAnsiTheme="minorHAnsi" w:cstheme="minorHAnsi"/>
          <w:sz w:val="30"/>
        </w:rPr>
        <w:br w:type="page"/>
      </w:r>
    </w:p>
    <w:p w14:paraId="55CAAD31" w14:textId="77777777" w:rsidR="00E87D1F" w:rsidRPr="00515F69" w:rsidRDefault="00E87D1F" w:rsidP="004600EC">
      <w:pPr>
        <w:spacing w:after="265" w:line="223" w:lineRule="auto"/>
        <w:ind w:left="3643" w:right="629" w:firstLine="677"/>
        <w:rPr>
          <w:rFonts w:asciiTheme="minorHAnsi" w:hAnsiTheme="minorHAnsi" w:cstheme="minorHAnsi"/>
          <w:b/>
          <w:bCs/>
          <w:sz w:val="32"/>
          <w:szCs w:val="24"/>
        </w:rPr>
      </w:pPr>
      <w:r w:rsidRPr="00515F69">
        <w:rPr>
          <w:rFonts w:asciiTheme="minorHAnsi" w:hAnsiTheme="minorHAnsi" w:cstheme="minorHAnsi"/>
          <w:b/>
          <w:bCs/>
          <w:sz w:val="32"/>
          <w:szCs w:val="24"/>
        </w:rPr>
        <w:lastRenderedPageBreak/>
        <w:t>Parental Involvement</w:t>
      </w:r>
    </w:p>
    <w:p w14:paraId="5B630CE3" w14:textId="77777777" w:rsidR="00672A61" w:rsidRPr="006F73C1" w:rsidRDefault="006B1528" w:rsidP="006F73C1">
      <w:pPr>
        <w:rPr>
          <w:sz w:val="30"/>
          <w:szCs w:val="30"/>
        </w:rPr>
      </w:pPr>
      <w:r w:rsidRPr="006F73C1">
        <w:rPr>
          <w:sz w:val="30"/>
          <w:szCs w:val="30"/>
        </w:rPr>
        <w:t>Manthorpe Pre-School Playgroup sees parents/carers as the most important educators in their child's life. We work in partnership with you i</w:t>
      </w:r>
      <w:r w:rsidR="00E87D1F" w:rsidRPr="006F73C1">
        <w:rPr>
          <w:sz w:val="30"/>
          <w:szCs w:val="30"/>
        </w:rPr>
        <w:t xml:space="preserve">n </w:t>
      </w:r>
      <w:r w:rsidRPr="006F73C1">
        <w:rPr>
          <w:sz w:val="30"/>
          <w:szCs w:val="30"/>
        </w:rPr>
        <w:t xml:space="preserve">providing care and education for your child. Relevant information is always displayed on the notice board, </w:t>
      </w:r>
      <w:r w:rsidR="00672A61" w:rsidRPr="006F73C1">
        <w:rPr>
          <w:sz w:val="30"/>
          <w:szCs w:val="30"/>
        </w:rPr>
        <w:t xml:space="preserve">sent to you via Famly </w:t>
      </w:r>
      <w:r w:rsidRPr="006F73C1">
        <w:rPr>
          <w:sz w:val="30"/>
          <w:szCs w:val="30"/>
        </w:rPr>
        <w:t>and you wi</w:t>
      </w:r>
      <w:r w:rsidR="00E87D1F" w:rsidRPr="006F73C1">
        <w:rPr>
          <w:sz w:val="30"/>
          <w:szCs w:val="30"/>
        </w:rPr>
        <w:t>ll</w:t>
      </w:r>
      <w:r w:rsidRPr="006F73C1">
        <w:rPr>
          <w:sz w:val="30"/>
          <w:szCs w:val="30"/>
        </w:rPr>
        <w:t xml:space="preserve"> receive a newsletter at least once e</w:t>
      </w:r>
      <w:r w:rsidR="00672A61" w:rsidRPr="006F73C1">
        <w:rPr>
          <w:sz w:val="30"/>
          <w:szCs w:val="30"/>
        </w:rPr>
        <w:t>ach</w:t>
      </w:r>
      <w:r w:rsidRPr="006F73C1">
        <w:rPr>
          <w:sz w:val="30"/>
          <w:szCs w:val="30"/>
        </w:rPr>
        <w:t xml:space="preserve"> term. </w:t>
      </w:r>
    </w:p>
    <w:p w14:paraId="01F24360" w14:textId="77777777" w:rsidR="00B40DA9" w:rsidRPr="006F73C1" w:rsidRDefault="006B1528" w:rsidP="006F73C1">
      <w:pPr>
        <w:rPr>
          <w:sz w:val="30"/>
          <w:szCs w:val="30"/>
        </w:rPr>
      </w:pPr>
      <w:r w:rsidRPr="006F73C1">
        <w:rPr>
          <w:b/>
          <w:bCs/>
          <w:noProof/>
          <w:sz w:val="30"/>
          <w:szCs w:val="30"/>
        </w:rPr>
        <w:drawing>
          <wp:anchor distT="0" distB="0" distL="114300" distR="114300" simplePos="0" relativeHeight="251658240" behindDoc="0" locked="0" layoutInCell="1" allowOverlap="0" wp14:anchorId="1248A338" wp14:editId="07AA47C8">
            <wp:simplePos x="0" y="0"/>
            <wp:positionH relativeFrom="page">
              <wp:posOffset>7056120</wp:posOffset>
            </wp:positionH>
            <wp:positionV relativeFrom="page">
              <wp:posOffset>7126902</wp:posOffset>
            </wp:positionV>
            <wp:extent cx="3049" cy="3048"/>
            <wp:effectExtent l="0" t="0" r="0" b="0"/>
            <wp:wrapSquare wrapText="bothSides"/>
            <wp:docPr id="4959" name="Picture 4959"/>
            <wp:cNvGraphicFramePr/>
            <a:graphic xmlns:a="http://schemas.openxmlformats.org/drawingml/2006/main">
              <a:graphicData uri="http://schemas.openxmlformats.org/drawingml/2006/picture">
                <pic:pic xmlns:pic="http://schemas.openxmlformats.org/drawingml/2006/picture">
                  <pic:nvPicPr>
                    <pic:cNvPr id="4959" name="Picture 4959"/>
                    <pic:cNvPicPr/>
                  </pic:nvPicPr>
                  <pic:blipFill>
                    <a:blip r:embed="rId14"/>
                    <a:stretch>
                      <a:fillRect/>
                    </a:stretch>
                  </pic:blipFill>
                  <pic:spPr>
                    <a:xfrm>
                      <a:off x="0" y="0"/>
                      <a:ext cx="3049" cy="3048"/>
                    </a:xfrm>
                    <a:prstGeom prst="rect">
                      <a:avLst/>
                    </a:prstGeom>
                  </pic:spPr>
                </pic:pic>
              </a:graphicData>
            </a:graphic>
          </wp:anchor>
        </w:drawing>
      </w:r>
      <w:r w:rsidR="00E87D1F" w:rsidRPr="006F73C1">
        <w:rPr>
          <w:b/>
          <w:bCs/>
          <w:noProof/>
          <w:sz w:val="30"/>
          <w:szCs w:val="30"/>
        </w:rPr>
        <w:t>A child’s</w:t>
      </w:r>
      <w:r w:rsidR="00E87D1F" w:rsidRPr="006F73C1">
        <w:rPr>
          <w:b/>
          <w:bCs/>
          <w:sz w:val="30"/>
          <w:szCs w:val="30"/>
          <w:vertAlign w:val="superscript"/>
        </w:rPr>
        <w:t xml:space="preserve"> ‘</w:t>
      </w:r>
      <w:r w:rsidR="00E87D1F" w:rsidRPr="006F73C1">
        <w:rPr>
          <w:b/>
          <w:bCs/>
          <w:sz w:val="30"/>
          <w:szCs w:val="30"/>
        </w:rPr>
        <w:t>Learning</w:t>
      </w:r>
      <w:r w:rsidRPr="006F73C1">
        <w:rPr>
          <w:b/>
          <w:bCs/>
          <w:sz w:val="30"/>
          <w:szCs w:val="30"/>
        </w:rPr>
        <w:t xml:space="preserve"> </w:t>
      </w:r>
      <w:r w:rsidR="00E87D1F" w:rsidRPr="006F73C1">
        <w:rPr>
          <w:b/>
          <w:bCs/>
          <w:sz w:val="30"/>
          <w:szCs w:val="30"/>
        </w:rPr>
        <w:t>Journey’</w:t>
      </w:r>
      <w:r w:rsidRPr="006F73C1">
        <w:rPr>
          <w:sz w:val="30"/>
          <w:szCs w:val="30"/>
          <w:vertAlign w:val="superscript"/>
        </w:rPr>
        <w:t xml:space="preserve"> </w:t>
      </w:r>
      <w:r w:rsidRPr="006F73C1">
        <w:rPr>
          <w:sz w:val="30"/>
          <w:szCs w:val="30"/>
        </w:rPr>
        <w:t xml:space="preserve">maps and follows their progress and </w:t>
      </w:r>
      <w:r w:rsidRPr="006F73C1">
        <w:rPr>
          <w:noProof/>
          <w:sz w:val="30"/>
          <w:szCs w:val="30"/>
        </w:rPr>
        <w:drawing>
          <wp:inline distT="0" distB="0" distL="0" distR="0" wp14:anchorId="2A906C1F" wp14:editId="0190980A">
            <wp:extent cx="18288" cy="9145"/>
            <wp:effectExtent l="0" t="0" r="0" b="0"/>
            <wp:docPr id="4948" name="Picture 4948"/>
            <wp:cNvGraphicFramePr/>
            <a:graphic xmlns:a="http://schemas.openxmlformats.org/drawingml/2006/main">
              <a:graphicData uri="http://schemas.openxmlformats.org/drawingml/2006/picture">
                <pic:pic xmlns:pic="http://schemas.openxmlformats.org/drawingml/2006/picture">
                  <pic:nvPicPr>
                    <pic:cNvPr id="4948" name="Picture 4948"/>
                    <pic:cNvPicPr/>
                  </pic:nvPicPr>
                  <pic:blipFill>
                    <a:blip r:embed="rId15"/>
                    <a:stretch>
                      <a:fillRect/>
                    </a:stretch>
                  </pic:blipFill>
                  <pic:spPr>
                    <a:xfrm>
                      <a:off x="0" y="0"/>
                      <a:ext cx="18288" cy="9145"/>
                    </a:xfrm>
                    <a:prstGeom prst="rect">
                      <a:avLst/>
                    </a:prstGeom>
                  </pic:spPr>
                </pic:pic>
              </a:graphicData>
            </a:graphic>
          </wp:inline>
        </w:drawing>
      </w:r>
      <w:r w:rsidRPr="006F73C1">
        <w:rPr>
          <w:sz w:val="30"/>
          <w:szCs w:val="30"/>
        </w:rPr>
        <w:t xml:space="preserve"> development throughout their time at the playgroup. We use on online Learning journey system called Fa</w:t>
      </w:r>
      <w:r w:rsidR="00E87D1F" w:rsidRPr="006F73C1">
        <w:rPr>
          <w:sz w:val="30"/>
          <w:szCs w:val="30"/>
        </w:rPr>
        <w:t>m</w:t>
      </w:r>
      <w:r w:rsidRPr="006F73C1">
        <w:rPr>
          <w:sz w:val="30"/>
          <w:szCs w:val="30"/>
        </w:rPr>
        <w:t xml:space="preserve">ly. The Learning Journey will be updated </w:t>
      </w:r>
      <w:r w:rsidR="00672A61" w:rsidRPr="006F73C1">
        <w:rPr>
          <w:sz w:val="30"/>
          <w:szCs w:val="30"/>
        </w:rPr>
        <w:t xml:space="preserve">weekly with at least one observation with pictures each week for each child and there may be more depending on what activities are on that week and if your child progresses in a particular area. Formal assessments and next steps will take place 3 times for each child (December, April, July) and we do a small update each half term to let you know how your child is settling in and how they are getting on with their progress. </w:t>
      </w:r>
      <w:r w:rsidRPr="006F73C1">
        <w:rPr>
          <w:sz w:val="30"/>
          <w:szCs w:val="30"/>
        </w:rPr>
        <w:t>Parents will be able to access their child's learning jo</w:t>
      </w:r>
      <w:r w:rsidR="00E87D1F" w:rsidRPr="006F73C1">
        <w:rPr>
          <w:sz w:val="30"/>
          <w:szCs w:val="30"/>
        </w:rPr>
        <w:t>urn</w:t>
      </w:r>
      <w:r w:rsidRPr="006F73C1">
        <w:rPr>
          <w:sz w:val="30"/>
          <w:szCs w:val="30"/>
        </w:rPr>
        <w:t>ey at any time and see what their child has been doing. Messages can also be sent to playgroup through the learning journey an</w:t>
      </w:r>
      <w:r w:rsidR="00E87D1F" w:rsidRPr="006F73C1">
        <w:rPr>
          <w:sz w:val="30"/>
          <w:szCs w:val="30"/>
        </w:rPr>
        <w:t xml:space="preserve">d </w:t>
      </w:r>
      <w:r w:rsidRPr="006F73C1">
        <w:rPr>
          <w:sz w:val="30"/>
          <w:szCs w:val="30"/>
        </w:rPr>
        <w:t>the playgroup staff encourage parent and carer input.</w:t>
      </w:r>
    </w:p>
    <w:p w14:paraId="460F645C" w14:textId="77777777" w:rsidR="00B40DA9" w:rsidRPr="006F73C1" w:rsidRDefault="006B1528" w:rsidP="006F73C1">
      <w:pPr>
        <w:rPr>
          <w:sz w:val="30"/>
          <w:szCs w:val="30"/>
        </w:rPr>
      </w:pPr>
      <w:r w:rsidRPr="006F73C1">
        <w:rPr>
          <w:b/>
          <w:bCs/>
          <w:sz w:val="30"/>
          <w:szCs w:val="30"/>
        </w:rPr>
        <w:t>The Management Committee</w:t>
      </w:r>
      <w:r w:rsidRPr="006F73C1">
        <w:rPr>
          <w:sz w:val="30"/>
          <w:szCs w:val="30"/>
        </w:rPr>
        <w:t xml:space="preserve"> is responsible for the running the </w:t>
      </w:r>
      <w:r w:rsidR="00E87D1F" w:rsidRPr="006F73C1">
        <w:rPr>
          <w:sz w:val="30"/>
          <w:szCs w:val="30"/>
        </w:rPr>
        <w:t>Playgroup and</w:t>
      </w:r>
      <w:r w:rsidRPr="006F73C1">
        <w:rPr>
          <w:sz w:val="30"/>
          <w:szCs w:val="30"/>
        </w:rPr>
        <w:t xml:space="preserve"> is an elected group of volunteers</w:t>
      </w:r>
      <w:r w:rsidR="00E87D1F" w:rsidRPr="006F73C1">
        <w:rPr>
          <w:sz w:val="30"/>
          <w:szCs w:val="30"/>
        </w:rPr>
        <w:t xml:space="preserve"> </w:t>
      </w:r>
      <w:r w:rsidRPr="006F73C1">
        <w:rPr>
          <w:sz w:val="30"/>
          <w:szCs w:val="30"/>
        </w:rPr>
        <w:t>which ensures that the major decision m</w:t>
      </w:r>
      <w:r w:rsidR="00E87D1F" w:rsidRPr="006F73C1">
        <w:rPr>
          <w:sz w:val="30"/>
          <w:szCs w:val="30"/>
        </w:rPr>
        <w:t>aking</w:t>
      </w:r>
      <w:r w:rsidRPr="006F73C1">
        <w:rPr>
          <w:sz w:val="30"/>
          <w:szCs w:val="30"/>
        </w:rPr>
        <w:t xml:space="preserve"> is in the hands of parents who use the group. The committee is responsible for fundraising</w:t>
      </w:r>
      <w:r w:rsidR="00E87D1F" w:rsidRPr="006F73C1">
        <w:rPr>
          <w:sz w:val="30"/>
          <w:szCs w:val="30"/>
        </w:rPr>
        <w:t>,</w:t>
      </w:r>
      <w:r w:rsidRPr="006F73C1">
        <w:rPr>
          <w:sz w:val="30"/>
          <w:szCs w:val="30"/>
        </w:rPr>
        <w:t xml:space="preserve"> reviewing policies</w:t>
      </w:r>
      <w:r w:rsidR="00E87D1F" w:rsidRPr="006F73C1">
        <w:rPr>
          <w:sz w:val="30"/>
          <w:szCs w:val="30"/>
        </w:rPr>
        <w:t xml:space="preserve"> </w:t>
      </w:r>
      <w:r w:rsidRPr="006F73C1">
        <w:rPr>
          <w:sz w:val="30"/>
          <w:szCs w:val="30"/>
        </w:rPr>
        <w:t xml:space="preserve">and for the employment of </w:t>
      </w:r>
      <w:r w:rsidRPr="006F73C1">
        <w:rPr>
          <w:noProof/>
          <w:sz w:val="30"/>
          <w:szCs w:val="30"/>
        </w:rPr>
        <w:drawing>
          <wp:inline distT="0" distB="0" distL="0" distR="0" wp14:anchorId="232562A5" wp14:editId="6C461175">
            <wp:extent cx="18288" cy="9145"/>
            <wp:effectExtent l="0" t="0" r="0" b="0"/>
            <wp:docPr id="4957" name="Picture 4957"/>
            <wp:cNvGraphicFramePr/>
            <a:graphic xmlns:a="http://schemas.openxmlformats.org/drawingml/2006/main">
              <a:graphicData uri="http://schemas.openxmlformats.org/drawingml/2006/picture">
                <pic:pic xmlns:pic="http://schemas.openxmlformats.org/drawingml/2006/picture">
                  <pic:nvPicPr>
                    <pic:cNvPr id="4957" name="Picture 4957"/>
                    <pic:cNvPicPr/>
                  </pic:nvPicPr>
                  <pic:blipFill>
                    <a:blip r:embed="rId16"/>
                    <a:stretch>
                      <a:fillRect/>
                    </a:stretch>
                  </pic:blipFill>
                  <pic:spPr>
                    <a:xfrm>
                      <a:off x="0" y="0"/>
                      <a:ext cx="18288" cy="9145"/>
                    </a:xfrm>
                    <a:prstGeom prst="rect">
                      <a:avLst/>
                    </a:prstGeom>
                  </pic:spPr>
                </pic:pic>
              </a:graphicData>
            </a:graphic>
          </wp:inline>
        </w:drawing>
      </w:r>
      <w:r w:rsidRPr="006F73C1">
        <w:rPr>
          <w:sz w:val="30"/>
          <w:szCs w:val="30"/>
        </w:rPr>
        <w:t>staff.</w:t>
      </w:r>
      <w:r w:rsidR="00672A61" w:rsidRPr="006F73C1">
        <w:rPr>
          <w:sz w:val="30"/>
          <w:szCs w:val="30"/>
        </w:rPr>
        <w:t xml:space="preserve"> </w:t>
      </w:r>
      <w:r w:rsidRPr="006F73C1">
        <w:rPr>
          <w:sz w:val="30"/>
          <w:szCs w:val="30"/>
        </w:rPr>
        <w:t xml:space="preserve">Everyone is welcome to attend the </w:t>
      </w:r>
      <w:r w:rsidR="00E87D1F" w:rsidRPr="006F73C1">
        <w:rPr>
          <w:sz w:val="30"/>
          <w:szCs w:val="30"/>
        </w:rPr>
        <w:t>termly</w:t>
      </w:r>
      <w:r w:rsidRPr="006F73C1">
        <w:rPr>
          <w:sz w:val="30"/>
          <w:szCs w:val="30"/>
        </w:rPr>
        <w:t xml:space="preserve"> Committee Meetings, whether they </w:t>
      </w:r>
      <w:r w:rsidRPr="006F73C1">
        <w:rPr>
          <w:noProof/>
          <w:sz w:val="30"/>
          <w:szCs w:val="30"/>
        </w:rPr>
        <w:drawing>
          <wp:inline distT="0" distB="0" distL="0" distR="0" wp14:anchorId="57189FB7" wp14:editId="66B4086B">
            <wp:extent cx="9144" cy="6097"/>
            <wp:effectExtent l="0" t="0" r="0" b="0"/>
            <wp:docPr id="4958" name="Picture 4958"/>
            <wp:cNvGraphicFramePr/>
            <a:graphic xmlns:a="http://schemas.openxmlformats.org/drawingml/2006/main">
              <a:graphicData uri="http://schemas.openxmlformats.org/drawingml/2006/picture">
                <pic:pic xmlns:pic="http://schemas.openxmlformats.org/drawingml/2006/picture">
                  <pic:nvPicPr>
                    <pic:cNvPr id="4958" name="Picture 4958"/>
                    <pic:cNvPicPr/>
                  </pic:nvPicPr>
                  <pic:blipFill>
                    <a:blip r:embed="rId17"/>
                    <a:stretch>
                      <a:fillRect/>
                    </a:stretch>
                  </pic:blipFill>
                  <pic:spPr>
                    <a:xfrm>
                      <a:off x="0" y="0"/>
                      <a:ext cx="9144" cy="6097"/>
                    </a:xfrm>
                    <a:prstGeom prst="rect">
                      <a:avLst/>
                    </a:prstGeom>
                  </pic:spPr>
                </pic:pic>
              </a:graphicData>
            </a:graphic>
          </wp:inline>
        </w:drawing>
      </w:r>
      <w:r w:rsidR="0093168A" w:rsidRPr="006F73C1">
        <w:rPr>
          <w:sz w:val="30"/>
          <w:szCs w:val="30"/>
        </w:rPr>
        <w:t>are</w:t>
      </w:r>
      <w:r w:rsidRPr="006F73C1">
        <w:rPr>
          <w:sz w:val="30"/>
          <w:szCs w:val="30"/>
        </w:rPr>
        <w:t xml:space="preserve"> a member of the Committee or not. It is an open forum where a</w:t>
      </w:r>
      <w:r w:rsidR="0093168A" w:rsidRPr="006F73C1">
        <w:rPr>
          <w:sz w:val="30"/>
          <w:szCs w:val="30"/>
        </w:rPr>
        <w:t>l</w:t>
      </w:r>
      <w:r w:rsidRPr="006F73C1">
        <w:rPr>
          <w:sz w:val="30"/>
          <w:szCs w:val="30"/>
        </w:rPr>
        <w:t xml:space="preserve">l parents can share ideas and make suggestions. Our Annual General Meeting is held </w:t>
      </w:r>
      <w:r w:rsidRPr="006F73C1">
        <w:rPr>
          <w:noProof/>
          <w:sz w:val="30"/>
          <w:szCs w:val="30"/>
        </w:rPr>
        <w:drawing>
          <wp:inline distT="0" distB="0" distL="0" distR="0" wp14:anchorId="23B3E204" wp14:editId="46F27192">
            <wp:extent cx="12192" cy="12193"/>
            <wp:effectExtent l="0" t="0" r="0" b="0"/>
            <wp:docPr id="4960" name="Picture 4960"/>
            <wp:cNvGraphicFramePr/>
            <a:graphic xmlns:a="http://schemas.openxmlformats.org/drawingml/2006/main">
              <a:graphicData uri="http://schemas.openxmlformats.org/drawingml/2006/picture">
                <pic:pic xmlns:pic="http://schemas.openxmlformats.org/drawingml/2006/picture">
                  <pic:nvPicPr>
                    <pic:cNvPr id="4960" name="Picture 4960"/>
                    <pic:cNvPicPr/>
                  </pic:nvPicPr>
                  <pic:blipFill>
                    <a:blip r:embed="rId18"/>
                    <a:stretch>
                      <a:fillRect/>
                    </a:stretch>
                  </pic:blipFill>
                  <pic:spPr>
                    <a:xfrm>
                      <a:off x="0" y="0"/>
                      <a:ext cx="12192" cy="12193"/>
                    </a:xfrm>
                    <a:prstGeom prst="rect">
                      <a:avLst/>
                    </a:prstGeom>
                  </pic:spPr>
                </pic:pic>
              </a:graphicData>
            </a:graphic>
          </wp:inline>
        </w:drawing>
      </w:r>
      <w:r w:rsidRPr="006F73C1">
        <w:rPr>
          <w:sz w:val="30"/>
          <w:szCs w:val="30"/>
        </w:rPr>
        <w:t>in the first half term.</w:t>
      </w:r>
      <w:r w:rsidR="00672A61" w:rsidRPr="006F73C1">
        <w:rPr>
          <w:sz w:val="30"/>
          <w:szCs w:val="30"/>
        </w:rPr>
        <w:t xml:space="preserve"> </w:t>
      </w:r>
      <w:r w:rsidRPr="006F73C1">
        <w:rPr>
          <w:sz w:val="30"/>
          <w:szCs w:val="30"/>
        </w:rPr>
        <w:t xml:space="preserve">Parents are welcome to sit in on a session with </w:t>
      </w:r>
      <w:r w:rsidR="00E87D1F" w:rsidRPr="006F73C1">
        <w:rPr>
          <w:sz w:val="30"/>
          <w:szCs w:val="30"/>
        </w:rPr>
        <w:t>t</w:t>
      </w:r>
      <w:r w:rsidRPr="006F73C1">
        <w:rPr>
          <w:sz w:val="30"/>
          <w:szCs w:val="30"/>
        </w:rPr>
        <w:t xml:space="preserve">heir child if they </w:t>
      </w:r>
      <w:r w:rsidR="00E87D1F" w:rsidRPr="006F73C1">
        <w:rPr>
          <w:sz w:val="30"/>
          <w:szCs w:val="30"/>
        </w:rPr>
        <w:t>wish. P</w:t>
      </w:r>
      <w:r w:rsidRPr="006F73C1">
        <w:rPr>
          <w:sz w:val="30"/>
          <w:szCs w:val="30"/>
        </w:rPr>
        <w:t>lease check with a member of staff first</w:t>
      </w:r>
      <w:r w:rsidR="00E87D1F" w:rsidRPr="006F73C1">
        <w:rPr>
          <w:sz w:val="30"/>
          <w:szCs w:val="30"/>
        </w:rPr>
        <w:t>.</w:t>
      </w:r>
    </w:p>
    <w:p w14:paraId="5789F6E3" w14:textId="77777777" w:rsidR="00B40DA9" w:rsidRPr="006F73C1" w:rsidRDefault="006B1528" w:rsidP="006F73C1">
      <w:pPr>
        <w:rPr>
          <w:sz w:val="30"/>
          <w:szCs w:val="30"/>
        </w:rPr>
      </w:pPr>
      <w:r w:rsidRPr="006F73C1">
        <w:rPr>
          <w:b/>
          <w:bCs/>
          <w:sz w:val="30"/>
          <w:szCs w:val="30"/>
        </w:rPr>
        <w:t>We operate a key person system.</w:t>
      </w:r>
      <w:r w:rsidRPr="006F73C1">
        <w:rPr>
          <w:sz w:val="30"/>
          <w:szCs w:val="30"/>
        </w:rPr>
        <w:t xml:space="preserve"> A key person has special responsibility </w:t>
      </w:r>
      <w:r w:rsidR="00E87D1F" w:rsidRPr="006F73C1">
        <w:rPr>
          <w:sz w:val="30"/>
          <w:szCs w:val="30"/>
        </w:rPr>
        <w:t>for</w:t>
      </w:r>
      <w:r w:rsidRPr="006F73C1">
        <w:rPr>
          <w:sz w:val="30"/>
          <w:szCs w:val="30"/>
        </w:rPr>
        <w:t xml:space="preserve"> a small group of children. Parents and </w:t>
      </w:r>
      <w:r w:rsidR="00E87D1F" w:rsidRPr="006F73C1">
        <w:rPr>
          <w:sz w:val="30"/>
          <w:szCs w:val="30"/>
        </w:rPr>
        <w:t>children</w:t>
      </w:r>
      <w:r w:rsidRPr="006F73C1">
        <w:rPr>
          <w:sz w:val="30"/>
          <w:szCs w:val="30"/>
        </w:rPr>
        <w:t xml:space="preserve"> know the name of their key person from the beginning of their involvement with Playgroup. The ke</w:t>
      </w:r>
      <w:r w:rsidR="00BF76CF" w:rsidRPr="006F73C1">
        <w:rPr>
          <w:sz w:val="30"/>
          <w:szCs w:val="30"/>
        </w:rPr>
        <w:t>y</w:t>
      </w:r>
      <w:r w:rsidR="00E87D1F" w:rsidRPr="006F73C1">
        <w:rPr>
          <w:sz w:val="30"/>
          <w:szCs w:val="30"/>
        </w:rPr>
        <w:t xml:space="preserve"> </w:t>
      </w:r>
      <w:r w:rsidRPr="006F73C1">
        <w:rPr>
          <w:sz w:val="30"/>
          <w:szCs w:val="30"/>
        </w:rPr>
        <w:t xml:space="preserve">person </w:t>
      </w:r>
      <w:r w:rsidR="00BF76CF" w:rsidRPr="006F73C1">
        <w:rPr>
          <w:sz w:val="30"/>
          <w:szCs w:val="30"/>
        </w:rPr>
        <w:t xml:space="preserve">will </w:t>
      </w:r>
      <w:r w:rsidRPr="006F73C1">
        <w:rPr>
          <w:sz w:val="30"/>
          <w:szCs w:val="30"/>
        </w:rPr>
        <w:t xml:space="preserve">ensure that the needs of </w:t>
      </w:r>
      <w:r w:rsidR="00BF76CF" w:rsidRPr="006F73C1">
        <w:rPr>
          <w:sz w:val="30"/>
          <w:szCs w:val="30"/>
        </w:rPr>
        <w:t>the individual</w:t>
      </w:r>
      <w:r w:rsidRPr="006F73C1">
        <w:rPr>
          <w:sz w:val="30"/>
          <w:szCs w:val="30"/>
        </w:rPr>
        <w:t xml:space="preserve"> child are met, including se</w:t>
      </w:r>
      <w:r w:rsidR="00BF76CF" w:rsidRPr="006F73C1">
        <w:rPr>
          <w:sz w:val="30"/>
          <w:szCs w:val="30"/>
        </w:rPr>
        <w:t>ttling</w:t>
      </w:r>
      <w:r w:rsidRPr="006F73C1">
        <w:rPr>
          <w:sz w:val="30"/>
          <w:szCs w:val="30"/>
        </w:rPr>
        <w:t xml:space="preserve"> in and talking with parents. They will assist in keeping records of the children's progress and develop a day to day rapport with parents.</w:t>
      </w:r>
      <w:r w:rsidRPr="006F73C1">
        <w:rPr>
          <w:noProof/>
          <w:sz w:val="30"/>
          <w:szCs w:val="30"/>
        </w:rPr>
        <w:drawing>
          <wp:inline distT="0" distB="0" distL="0" distR="0" wp14:anchorId="5DFBB7C4" wp14:editId="1CC5D038">
            <wp:extent cx="33528" cy="6097"/>
            <wp:effectExtent l="0" t="0" r="0" b="0"/>
            <wp:docPr id="54140" name="Picture 54140"/>
            <wp:cNvGraphicFramePr/>
            <a:graphic xmlns:a="http://schemas.openxmlformats.org/drawingml/2006/main">
              <a:graphicData uri="http://schemas.openxmlformats.org/drawingml/2006/picture">
                <pic:pic xmlns:pic="http://schemas.openxmlformats.org/drawingml/2006/picture">
                  <pic:nvPicPr>
                    <pic:cNvPr id="54140" name="Picture 54140"/>
                    <pic:cNvPicPr/>
                  </pic:nvPicPr>
                  <pic:blipFill>
                    <a:blip r:embed="rId19"/>
                    <a:stretch>
                      <a:fillRect/>
                    </a:stretch>
                  </pic:blipFill>
                  <pic:spPr>
                    <a:xfrm>
                      <a:off x="0" y="0"/>
                      <a:ext cx="33528" cy="6097"/>
                    </a:xfrm>
                    <a:prstGeom prst="rect">
                      <a:avLst/>
                    </a:prstGeom>
                  </pic:spPr>
                </pic:pic>
              </a:graphicData>
            </a:graphic>
          </wp:inline>
        </w:drawing>
      </w:r>
      <w:r w:rsidR="00672A61" w:rsidRPr="006F73C1">
        <w:rPr>
          <w:sz w:val="30"/>
          <w:szCs w:val="30"/>
        </w:rPr>
        <w:t xml:space="preserve">Each child will receive a practitioner passport when they join Preschool which will explain all about their key person, their role, working hours and their qualifications. </w:t>
      </w:r>
    </w:p>
    <w:p w14:paraId="62D14EA9" w14:textId="77777777" w:rsidR="00672A61" w:rsidRPr="006F73C1" w:rsidRDefault="00371948" w:rsidP="006F73C1">
      <w:pPr>
        <w:rPr>
          <w:sz w:val="30"/>
          <w:szCs w:val="30"/>
        </w:rPr>
      </w:pPr>
      <w:r w:rsidRPr="006F73C1">
        <w:rPr>
          <w:sz w:val="30"/>
          <w:szCs w:val="30"/>
        </w:rPr>
        <w:t>Upon</w:t>
      </w:r>
      <w:r w:rsidR="00672A61" w:rsidRPr="006F73C1">
        <w:rPr>
          <w:sz w:val="30"/>
          <w:szCs w:val="30"/>
        </w:rPr>
        <w:t xml:space="preserve"> joining we will ask you to complete an ‘all about me’ </w:t>
      </w:r>
      <w:r w:rsidRPr="006F73C1">
        <w:rPr>
          <w:sz w:val="30"/>
          <w:szCs w:val="30"/>
        </w:rPr>
        <w:t xml:space="preserve">sheet and a parent profile sheet also so we are able to get to know you and your child more and that we can fully support you both, so please find the time to fill this in. </w:t>
      </w:r>
    </w:p>
    <w:p w14:paraId="12C38E53" w14:textId="77777777" w:rsidR="00B40DA9" w:rsidRPr="00515F69" w:rsidRDefault="00B40DA9" w:rsidP="00371948">
      <w:pPr>
        <w:spacing w:after="0"/>
        <w:rPr>
          <w:rFonts w:asciiTheme="minorHAnsi" w:hAnsiTheme="minorHAnsi" w:cstheme="minorHAnsi"/>
        </w:rPr>
      </w:pPr>
    </w:p>
    <w:p w14:paraId="7337D353" w14:textId="77777777" w:rsidR="00B40DA9" w:rsidRPr="00515F69" w:rsidRDefault="006B1528">
      <w:pPr>
        <w:pStyle w:val="Heading3"/>
        <w:spacing w:after="164" w:line="259" w:lineRule="auto"/>
        <w:ind w:left="653" w:right="1363"/>
        <w:jc w:val="center"/>
        <w:rPr>
          <w:rFonts w:asciiTheme="minorHAnsi" w:hAnsiTheme="minorHAnsi" w:cstheme="minorHAnsi"/>
          <w:b/>
          <w:bCs/>
        </w:rPr>
      </w:pPr>
      <w:r w:rsidRPr="00515F69">
        <w:rPr>
          <w:rFonts w:asciiTheme="minorHAnsi" w:hAnsiTheme="minorHAnsi" w:cstheme="minorHAnsi"/>
          <w:b/>
          <w:bCs/>
        </w:rPr>
        <w:t>Learning Opportunities</w:t>
      </w:r>
    </w:p>
    <w:p w14:paraId="3FB31ACD" w14:textId="77777777" w:rsidR="006F73C1" w:rsidRDefault="006A0CCA" w:rsidP="006F73C1">
      <w:pPr>
        <w:rPr>
          <w:sz w:val="30"/>
          <w:szCs w:val="30"/>
        </w:rPr>
      </w:pPr>
      <w:r w:rsidRPr="006F73C1">
        <w:rPr>
          <w:sz w:val="30"/>
          <w:szCs w:val="30"/>
        </w:rPr>
        <w:t>During the Early Years</w:t>
      </w:r>
      <w:r w:rsidR="00371948" w:rsidRPr="006F73C1">
        <w:rPr>
          <w:sz w:val="30"/>
          <w:szCs w:val="30"/>
        </w:rPr>
        <w:t>,</w:t>
      </w:r>
      <w:r w:rsidRPr="006F73C1">
        <w:rPr>
          <w:sz w:val="30"/>
          <w:szCs w:val="30"/>
        </w:rPr>
        <w:t xml:space="preserve"> children develop quickly and as practitioners we aim to</w:t>
      </w:r>
      <w:r w:rsidR="00371948" w:rsidRPr="006F73C1">
        <w:rPr>
          <w:sz w:val="30"/>
          <w:szCs w:val="30"/>
        </w:rPr>
        <w:t xml:space="preserve"> </w:t>
      </w:r>
      <w:r w:rsidRPr="006F73C1">
        <w:rPr>
          <w:sz w:val="30"/>
          <w:szCs w:val="30"/>
        </w:rPr>
        <w:t xml:space="preserve">do all we can to give each child the best </w:t>
      </w:r>
      <w:r w:rsidRPr="006F73C1">
        <w:rPr>
          <w:noProof/>
          <w:sz w:val="30"/>
          <w:szCs w:val="30"/>
        </w:rPr>
        <w:t xml:space="preserve">possible start </w:t>
      </w:r>
      <w:r w:rsidRPr="006F73C1">
        <w:rPr>
          <w:sz w:val="30"/>
          <w:szCs w:val="30"/>
        </w:rPr>
        <w:t>in life. We follow the</w:t>
      </w:r>
      <w:r w:rsidR="00371948" w:rsidRPr="006F73C1">
        <w:rPr>
          <w:sz w:val="30"/>
          <w:szCs w:val="30"/>
        </w:rPr>
        <w:t xml:space="preserve"> </w:t>
      </w:r>
      <w:r w:rsidRPr="006F73C1">
        <w:rPr>
          <w:sz w:val="30"/>
          <w:szCs w:val="30"/>
        </w:rPr>
        <w:t xml:space="preserve">statutory </w:t>
      </w:r>
      <w:r w:rsidRPr="006F73C1">
        <w:rPr>
          <w:noProof/>
          <w:sz w:val="30"/>
          <w:szCs w:val="30"/>
        </w:rPr>
        <w:drawing>
          <wp:inline distT="0" distB="0" distL="0" distR="0" wp14:anchorId="6BD1AB0A" wp14:editId="659B8F66">
            <wp:extent cx="12192" cy="9145"/>
            <wp:effectExtent l="0" t="0" r="0" b="0"/>
            <wp:docPr id="7146" name="Picture 7146"/>
            <wp:cNvGraphicFramePr/>
            <a:graphic xmlns:a="http://schemas.openxmlformats.org/drawingml/2006/main">
              <a:graphicData uri="http://schemas.openxmlformats.org/drawingml/2006/picture">
                <pic:pic xmlns:pic="http://schemas.openxmlformats.org/drawingml/2006/picture">
                  <pic:nvPicPr>
                    <pic:cNvPr id="7146" name="Picture 7146"/>
                    <pic:cNvPicPr/>
                  </pic:nvPicPr>
                  <pic:blipFill>
                    <a:blip r:embed="rId20"/>
                    <a:stretch>
                      <a:fillRect/>
                    </a:stretch>
                  </pic:blipFill>
                  <pic:spPr>
                    <a:xfrm>
                      <a:off x="0" y="0"/>
                      <a:ext cx="12192" cy="9145"/>
                    </a:xfrm>
                    <a:prstGeom prst="rect">
                      <a:avLst/>
                    </a:prstGeom>
                  </pic:spPr>
                </pic:pic>
              </a:graphicData>
            </a:graphic>
          </wp:inline>
        </w:drawing>
      </w:r>
      <w:r w:rsidRPr="006F73C1">
        <w:rPr>
          <w:sz w:val="30"/>
          <w:szCs w:val="30"/>
        </w:rPr>
        <w:t>framework for the Early Years Foundation Stage. Our sessions at</w:t>
      </w:r>
      <w:r w:rsidR="00371948" w:rsidRPr="006F73C1">
        <w:rPr>
          <w:sz w:val="30"/>
          <w:szCs w:val="30"/>
        </w:rPr>
        <w:t xml:space="preserve"> </w:t>
      </w:r>
      <w:r w:rsidRPr="006F73C1">
        <w:rPr>
          <w:sz w:val="30"/>
          <w:szCs w:val="30"/>
        </w:rPr>
        <w:t>Playgroup are based upon continuous provision and interests with all areas available for children to explore, adults are on hand to help support and lead play when necessary. We have the same daily routine that is roughly the same time everyday which is in the order of; welcome time (9:</w:t>
      </w:r>
      <w:r w:rsidR="00210A92">
        <w:rPr>
          <w:sz w:val="30"/>
          <w:szCs w:val="30"/>
        </w:rPr>
        <w:t>30</w:t>
      </w:r>
      <w:r w:rsidRPr="006F73C1">
        <w:rPr>
          <w:sz w:val="30"/>
          <w:szCs w:val="30"/>
        </w:rPr>
        <w:t>am), free play, snack time (10am), tidy up, outside play (11:</w:t>
      </w:r>
      <w:r w:rsidR="00210A92">
        <w:rPr>
          <w:sz w:val="30"/>
          <w:szCs w:val="30"/>
        </w:rPr>
        <w:t>15</w:t>
      </w:r>
      <w:r w:rsidRPr="006F73C1">
        <w:rPr>
          <w:sz w:val="30"/>
          <w:szCs w:val="30"/>
        </w:rPr>
        <w:t xml:space="preserve">am), story time/nursery rhymes, lunch time (12:00pm), free play, tidy up time, </w:t>
      </w:r>
      <w:r w:rsidR="00210A92">
        <w:rPr>
          <w:sz w:val="30"/>
          <w:szCs w:val="30"/>
        </w:rPr>
        <w:t xml:space="preserve">story time, </w:t>
      </w:r>
      <w:r w:rsidRPr="006F73C1">
        <w:rPr>
          <w:sz w:val="30"/>
          <w:szCs w:val="30"/>
        </w:rPr>
        <w:t>snack time (2:15pm), outside play and home time (3:00</w:t>
      </w:r>
      <w:r w:rsidR="00371948" w:rsidRPr="006F73C1">
        <w:rPr>
          <w:sz w:val="30"/>
          <w:szCs w:val="30"/>
        </w:rPr>
        <w:t>-4:00</w:t>
      </w:r>
      <w:r w:rsidRPr="006F73C1">
        <w:rPr>
          <w:sz w:val="30"/>
          <w:szCs w:val="30"/>
        </w:rPr>
        <w:t>pm). During free play the children have the opportunity for painting, colouring, messy play, ICT toys,</w:t>
      </w:r>
      <w:r w:rsidR="00371948" w:rsidRPr="006F73C1">
        <w:rPr>
          <w:sz w:val="30"/>
          <w:szCs w:val="30"/>
        </w:rPr>
        <w:t xml:space="preserve"> </w:t>
      </w:r>
      <w:r w:rsidRPr="006F73C1">
        <w:rPr>
          <w:sz w:val="30"/>
          <w:szCs w:val="30"/>
        </w:rPr>
        <w:t xml:space="preserve">small world play, role play and many more. </w:t>
      </w:r>
    </w:p>
    <w:p w14:paraId="551809DB" w14:textId="77777777" w:rsidR="0013760C" w:rsidRPr="0013760C" w:rsidRDefault="0013760C" w:rsidP="006F73C1">
      <w:pPr>
        <w:rPr>
          <w:sz w:val="8"/>
          <w:szCs w:val="8"/>
        </w:rPr>
      </w:pPr>
    </w:p>
    <w:p w14:paraId="163EF92B" w14:textId="77777777" w:rsidR="00B40DA9" w:rsidRPr="006F73C1" w:rsidRDefault="006B1528" w:rsidP="006F73C1">
      <w:pPr>
        <w:rPr>
          <w:b/>
          <w:bCs/>
          <w:sz w:val="30"/>
          <w:szCs w:val="30"/>
        </w:rPr>
      </w:pPr>
      <w:r w:rsidRPr="006F73C1">
        <w:rPr>
          <w:b/>
          <w:bCs/>
          <w:sz w:val="30"/>
          <w:szCs w:val="30"/>
        </w:rPr>
        <w:t>The Early Years Foundation Stage</w:t>
      </w:r>
    </w:p>
    <w:p w14:paraId="08E99B99" w14:textId="77777777" w:rsidR="003709F6" w:rsidRDefault="00CD211D" w:rsidP="006F73C1">
      <w:pPr>
        <w:rPr>
          <w:sz w:val="30"/>
          <w:szCs w:val="30"/>
        </w:rPr>
      </w:pPr>
      <w:r>
        <w:rPr>
          <w:sz w:val="30"/>
          <w:szCs w:val="30"/>
        </w:rPr>
        <w:t xml:space="preserve">For more information on the EYFS please visit </w:t>
      </w:r>
      <w:hyperlink r:id="rId21" w:history="1">
        <w:r w:rsidRPr="00AE0D09">
          <w:rPr>
            <w:rStyle w:val="Hyperlink"/>
            <w:sz w:val="30"/>
            <w:szCs w:val="30"/>
          </w:rPr>
          <w:t>www.gov.uk/early-years-foundation-stage</w:t>
        </w:r>
      </w:hyperlink>
      <w:r>
        <w:rPr>
          <w:sz w:val="30"/>
          <w:szCs w:val="30"/>
        </w:rPr>
        <w:t xml:space="preserve"> </w:t>
      </w:r>
    </w:p>
    <w:p w14:paraId="0503002C" w14:textId="77777777" w:rsidR="00B40DA9" w:rsidRPr="006F73C1" w:rsidRDefault="006B1528" w:rsidP="006F73C1">
      <w:pPr>
        <w:rPr>
          <w:sz w:val="30"/>
          <w:szCs w:val="30"/>
        </w:rPr>
      </w:pPr>
      <w:r w:rsidRPr="006F73C1">
        <w:rPr>
          <w:sz w:val="30"/>
          <w:szCs w:val="30"/>
        </w:rPr>
        <w:t>The Early Years Foundation Stage is based around 4 Themes:</w:t>
      </w:r>
    </w:p>
    <w:p w14:paraId="5F2A4550" w14:textId="77777777" w:rsidR="00B40DA9" w:rsidRPr="006F73C1" w:rsidRDefault="006B1528" w:rsidP="006F73C1">
      <w:pPr>
        <w:rPr>
          <w:sz w:val="30"/>
          <w:szCs w:val="30"/>
          <w:u w:val="single"/>
        </w:rPr>
      </w:pPr>
      <w:r w:rsidRPr="006F73C1">
        <w:rPr>
          <w:sz w:val="30"/>
          <w:szCs w:val="30"/>
          <w:u w:val="single"/>
        </w:rPr>
        <w:t>A Unique Child</w:t>
      </w:r>
    </w:p>
    <w:p w14:paraId="73B20A24" w14:textId="77777777" w:rsidR="00BF76CF" w:rsidRPr="006F73C1" w:rsidRDefault="006B1528" w:rsidP="006F73C1">
      <w:pPr>
        <w:rPr>
          <w:sz w:val="30"/>
          <w:szCs w:val="30"/>
        </w:rPr>
      </w:pPr>
      <w:r w:rsidRPr="006F73C1">
        <w:rPr>
          <w:sz w:val="30"/>
          <w:szCs w:val="30"/>
        </w:rPr>
        <w:t>Every c</w:t>
      </w:r>
      <w:r w:rsidR="00BF76CF" w:rsidRPr="006F73C1">
        <w:rPr>
          <w:sz w:val="30"/>
          <w:szCs w:val="30"/>
        </w:rPr>
        <w:t>hild</w:t>
      </w:r>
      <w:r w:rsidRPr="006F73C1">
        <w:rPr>
          <w:sz w:val="30"/>
          <w:szCs w:val="30"/>
        </w:rPr>
        <w:t xml:space="preserve"> is a unique child who is constantly learning and can be resilient</w:t>
      </w:r>
      <w:r w:rsidR="00BF76CF" w:rsidRPr="006F73C1">
        <w:rPr>
          <w:sz w:val="30"/>
          <w:szCs w:val="30"/>
        </w:rPr>
        <w:t xml:space="preserve">, </w:t>
      </w:r>
      <w:r w:rsidRPr="006F73C1">
        <w:rPr>
          <w:sz w:val="30"/>
          <w:szCs w:val="30"/>
        </w:rPr>
        <w:t>capable</w:t>
      </w:r>
      <w:r w:rsidR="00BF76CF" w:rsidRPr="006F73C1">
        <w:rPr>
          <w:sz w:val="30"/>
          <w:szCs w:val="30"/>
        </w:rPr>
        <w:t xml:space="preserve">, </w:t>
      </w:r>
      <w:r w:rsidR="00BF76CF" w:rsidRPr="006F73C1">
        <w:rPr>
          <w:noProof/>
          <w:sz w:val="30"/>
          <w:szCs w:val="30"/>
        </w:rPr>
        <w:t xml:space="preserve"> </w:t>
      </w:r>
      <w:r w:rsidRPr="006F73C1">
        <w:rPr>
          <w:noProof/>
          <w:sz w:val="30"/>
          <w:szCs w:val="30"/>
        </w:rPr>
        <w:drawing>
          <wp:anchor distT="0" distB="0" distL="114300" distR="114300" simplePos="0" relativeHeight="251660288" behindDoc="0" locked="0" layoutInCell="1" allowOverlap="0" wp14:anchorId="1BD92422" wp14:editId="744BEB4A">
            <wp:simplePos x="0" y="0"/>
            <wp:positionH relativeFrom="page">
              <wp:posOffset>298704</wp:posOffset>
            </wp:positionH>
            <wp:positionV relativeFrom="page">
              <wp:posOffset>2459970</wp:posOffset>
            </wp:positionV>
            <wp:extent cx="3048" cy="3048"/>
            <wp:effectExtent l="0" t="0" r="0" b="0"/>
            <wp:wrapSquare wrapText="bothSides"/>
            <wp:docPr id="7151" name="Picture 7151"/>
            <wp:cNvGraphicFramePr/>
            <a:graphic xmlns:a="http://schemas.openxmlformats.org/drawingml/2006/main">
              <a:graphicData uri="http://schemas.openxmlformats.org/drawingml/2006/picture">
                <pic:pic xmlns:pic="http://schemas.openxmlformats.org/drawingml/2006/picture">
                  <pic:nvPicPr>
                    <pic:cNvPr id="7151" name="Picture 7151"/>
                    <pic:cNvPicPr/>
                  </pic:nvPicPr>
                  <pic:blipFill>
                    <a:blip r:embed="rId22"/>
                    <a:stretch>
                      <a:fillRect/>
                    </a:stretch>
                  </pic:blipFill>
                  <pic:spPr>
                    <a:xfrm>
                      <a:off x="0" y="0"/>
                      <a:ext cx="3048" cy="3048"/>
                    </a:xfrm>
                    <a:prstGeom prst="rect">
                      <a:avLst/>
                    </a:prstGeom>
                  </pic:spPr>
                </pic:pic>
              </a:graphicData>
            </a:graphic>
          </wp:anchor>
        </w:drawing>
      </w:r>
      <w:r w:rsidRPr="006F73C1">
        <w:rPr>
          <w:sz w:val="30"/>
          <w:szCs w:val="30"/>
        </w:rPr>
        <w:t>confident</w:t>
      </w:r>
      <w:r w:rsidR="00BF76CF" w:rsidRPr="006F73C1">
        <w:rPr>
          <w:sz w:val="30"/>
          <w:szCs w:val="30"/>
        </w:rPr>
        <w:t xml:space="preserve"> </w:t>
      </w:r>
      <w:r w:rsidRPr="006F73C1">
        <w:rPr>
          <w:sz w:val="30"/>
          <w:szCs w:val="30"/>
        </w:rPr>
        <w:t>and self-assured.</w:t>
      </w:r>
      <w:r w:rsidRPr="006F73C1">
        <w:rPr>
          <w:noProof/>
          <w:sz w:val="30"/>
          <w:szCs w:val="30"/>
        </w:rPr>
        <w:drawing>
          <wp:inline distT="0" distB="0" distL="0" distR="0" wp14:anchorId="1F8E65E7" wp14:editId="34E817AD">
            <wp:extent cx="9144" cy="6097"/>
            <wp:effectExtent l="0" t="0" r="0" b="0"/>
            <wp:docPr id="7155" name="Picture 7155"/>
            <wp:cNvGraphicFramePr/>
            <a:graphic xmlns:a="http://schemas.openxmlformats.org/drawingml/2006/main">
              <a:graphicData uri="http://schemas.openxmlformats.org/drawingml/2006/picture">
                <pic:pic xmlns:pic="http://schemas.openxmlformats.org/drawingml/2006/picture">
                  <pic:nvPicPr>
                    <pic:cNvPr id="7155" name="Picture 7155"/>
                    <pic:cNvPicPr/>
                  </pic:nvPicPr>
                  <pic:blipFill>
                    <a:blip r:embed="rId23"/>
                    <a:stretch>
                      <a:fillRect/>
                    </a:stretch>
                  </pic:blipFill>
                  <pic:spPr>
                    <a:xfrm>
                      <a:off x="0" y="0"/>
                      <a:ext cx="9144" cy="6097"/>
                    </a:xfrm>
                    <a:prstGeom prst="rect">
                      <a:avLst/>
                    </a:prstGeom>
                  </pic:spPr>
                </pic:pic>
              </a:graphicData>
            </a:graphic>
          </wp:inline>
        </w:drawing>
      </w:r>
    </w:p>
    <w:p w14:paraId="103BFF7E" w14:textId="77777777" w:rsidR="00B40DA9" w:rsidRPr="006F73C1" w:rsidRDefault="006B1528" w:rsidP="006F73C1">
      <w:pPr>
        <w:rPr>
          <w:sz w:val="30"/>
          <w:szCs w:val="30"/>
          <w:u w:val="single"/>
        </w:rPr>
      </w:pPr>
      <w:r w:rsidRPr="006F73C1">
        <w:rPr>
          <w:sz w:val="30"/>
          <w:szCs w:val="30"/>
          <w:u w:val="single"/>
        </w:rPr>
        <w:t>Positive Relationships</w:t>
      </w:r>
    </w:p>
    <w:p w14:paraId="68C5345A" w14:textId="77777777" w:rsidR="00B40DA9" w:rsidRPr="006F73C1" w:rsidRDefault="00BF76CF" w:rsidP="006F73C1">
      <w:pPr>
        <w:rPr>
          <w:sz w:val="30"/>
          <w:szCs w:val="30"/>
        </w:rPr>
      </w:pPr>
      <w:r w:rsidRPr="006F73C1">
        <w:rPr>
          <w:sz w:val="30"/>
          <w:szCs w:val="30"/>
        </w:rPr>
        <w:t>Children</w:t>
      </w:r>
      <w:r w:rsidR="006B1528" w:rsidRPr="006F73C1">
        <w:rPr>
          <w:sz w:val="30"/>
          <w:szCs w:val="30"/>
        </w:rPr>
        <w:t xml:space="preserve"> learn to be st</w:t>
      </w:r>
      <w:r w:rsidRPr="006F73C1">
        <w:rPr>
          <w:sz w:val="30"/>
          <w:szCs w:val="30"/>
        </w:rPr>
        <w:t>r</w:t>
      </w:r>
      <w:r w:rsidR="006B1528" w:rsidRPr="006F73C1">
        <w:rPr>
          <w:sz w:val="30"/>
          <w:szCs w:val="30"/>
        </w:rPr>
        <w:t xml:space="preserve">ong and independent through </w:t>
      </w:r>
      <w:r w:rsidRPr="006F73C1">
        <w:rPr>
          <w:sz w:val="30"/>
          <w:szCs w:val="30"/>
        </w:rPr>
        <w:t>positive</w:t>
      </w:r>
      <w:r w:rsidR="006B1528" w:rsidRPr="006F73C1">
        <w:rPr>
          <w:sz w:val="30"/>
          <w:szCs w:val="30"/>
        </w:rPr>
        <w:t xml:space="preserve"> relationships.</w:t>
      </w:r>
    </w:p>
    <w:p w14:paraId="707647A5" w14:textId="77777777" w:rsidR="00B40DA9" w:rsidRPr="006F73C1" w:rsidRDefault="006B1528" w:rsidP="006F73C1">
      <w:pPr>
        <w:rPr>
          <w:sz w:val="30"/>
          <w:szCs w:val="30"/>
          <w:u w:val="single"/>
        </w:rPr>
      </w:pPr>
      <w:r w:rsidRPr="006F73C1">
        <w:rPr>
          <w:sz w:val="30"/>
          <w:szCs w:val="30"/>
          <w:u w:val="single"/>
        </w:rPr>
        <w:t>En</w:t>
      </w:r>
      <w:r w:rsidR="00BF76CF" w:rsidRPr="006F73C1">
        <w:rPr>
          <w:sz w:val="30"/>
          <w:szCs w:val="30"/>
          <w:u w:val="single"/>
        </w:rPr>
        <w:t>abling environments</w:t>
      </w:r>
    </w:p>
    <w:p w14:paraId="04A774D0" w14:textId="77777777" w:rsidR="00B40DA9" w:rsidRPr="006F73C1" w:rsidRDefault="006B1528" w:rsidP="006F73C1">
      <w:pPr>
        <w:rPr>
          <w:sz w:val="30"/>
          <w:szCs w:val="30"/>
        </w:rPr>
      </w:pPr>
      <w:r w:rsidRPr="006F73C1">
        <w:rPr>
          <w:sz w:val="30"/>
          <w:szCs w:val="30"/>
        </w:rPr>
        <w:t>Children lea</w:t>
      </w:r>
      <w:r w:rsidR="00BF76CF" w:rsidRPr="006F73C1">
        <w:rPr>
          <w:sz w:val="30"/>
          <w:szCs w:val="30"/>
        </w:rPr>
        <w:t>rn</w:t>
      </w:r>
      <w:r w:rsidRPr="006F73C1">
        <w:rPr>
          <w:sz w:val="30"/>
          <w:szCs w:val="30"/>
        </w:rPr>
        <w:t xml:space="preserve"> and develop we</w:t>
      </w:r>
      <w:r w:rsidR="00BF76CF" w:rsidRPr="006F73C1">
        <w:rPr>
          <w:sz w:val="30"/>
          <w:szCs w:val="30"/>
        </w:rPr>
        <w:t>ll</w:t>
      </w:r>
      <w:r w:rsidRPr="006F73C1">
        <w:rPr>
          <w:sz w:val="30"/>
          <w:szCs w:val="30"/>
        </w:rPr>
        <w:t xml:space="preserve"> in enabling environments</w:t>
      </w:r>
      <w:r w:rsidR="00BF76CF" w:rsidRPr="006F73C1">
        <w:rPr>
          <w:sz w:val="30"/>
          <w:szCs w:val="30"/>
        </w:rPr>
        <w:t xml:space="preserve"> </w:t>
      </w:r>
      <w:r w:rsidRPr="006F73C1">
        <w:rPr>
          <w:sz w:val="30"/>
          <w:szCs w:val="30"/>
        </w:rPr>
        <w:t xml:space="preserve">in which their </w:t>
      </w:r>
      <w:r w:rsidR="00BF76CF" w:rsidRPr="006F73C1">
        <w:rPr>
          <w:sz w:val="30"/>
          <w:szCs w:val="30"/>
        </w:rPr>
        <w:t>exper</w:t>
      </w:r>
      <w:r w:rsidRPr="006F73C1">
        <w:rPr>
          <w:sz w:val="30"/>
          <w:szCs w:val="30"/>
        </w:rPr>
        <w:t>iences respond to their individual needs and there is a strong partnership between practitioners and parents and cares.</w:t>
      </w:r>
      <w:r w:rsidRPr="006F73C1">
        <w:rPr>
          <w:noProof/>
          <w:sz w:val="30"/>
          <w:szCs w:val="30"/>
        </w:rPr>
        <w:drawing>
          <wp:inline distT="0" distB="0" distL="0" distR="0" wp14:anchorId="46E109A2" wp14:editId="423B7820">
            <wp:extent cx="73152" cy="21338"/>
            <wp:effectExtent l="0" t="0" r="0" b="0"/>
            <wp:docPr id="54152" name="Picture 54152"/>
            <wp:cNvGraphicFramePr/>
            <a:graphic xmlns:a="http://schemas.openxmlformats.org/drawingml/2006/main">
              <a:graphicData uri="http://schemas.openxmlformats.org/drawingml/2006/picture">
                <pic:pic xmlns:pic="http://schemas.openxmlformats.org/drawingml/2006/picture">
                  <pic:nvPicPr>
                    <pic:cNvPr id="54152" name="Picture 54152"/>
                    <pic:cNvPicPr/>
                  </pic:nvPicPr>
                  <pic:blipFill>
                    <a:blip r:embed="rId24"/>
                    <a:stretch>
                      <a:fillRect/>
                    </a:stretch>
                  </pic:blipFill>
                  <pic:spPr>
                    <a:xfrm>
                      <a:off x="0" y="0"/>
                      <a:ext cx="73152" cy="21338"/>
                    </a:xfrm>
                    <a:prstGeom prst="rect">
                      <a:avLst/>
                    </a:prstGeom>
                  </pic:spPr>
                </pic:pic>
              </a:graphicData>
            </a:graphic>
          </wp:inline>
        </w:drawing>
      </w:r>
    </w:p>
    <w:p w14:paraId="27390A62" w14:textId="77777777" w:rsidR="00B40DA9" w:rsidRPr="006F73C1" w:rsidRDefault="006B1528" w:rsidP="006F73C1">
      <w:pPr>
        <w:rPr>
          <w:sz w:val="30"/>
          <w:szCs w:val="30"/>
          <w:u w:val="single"/>
        </w:rPr>
      </w:pPr>
      <w:r w:rsidRPr="006F73C1">
        <w:rPr>
          <w:sz w:val="30"/>
          <w:szCs w:val="30"/>
          <w:u w:val="single"/>
        </w:rPr>
        <w:t>Lea</w:t>
      </w:r>
      <w:r w:rsidR="00BF76CF" w:rsidRPr="006F73C1">
        <w:rPr>
          <w:sz w:val="30"/>
          <w:szCs w:val="30"/>
          <w:u w:val="single"/>
        </w:rPr>
        <w:t>r</w:t>
      </w:r>
      <w:r w:rsidRPr="006F73C1">
        <w:rPr>
          <w:sz w:val="30"/>
          <w:szCs w:val="30"/>
          <w:u w:val="single"/>
        </w:rPr>
        <w:t>ning and Development</w:t>
      </w:r>
    </w:p>
    <w:p w14:paraId="52501BA1" w14:textId="77777777" w:rsidR="00B40DA9" w:rsidRDefault="006B1528" w:rsidP="006F73C1">
      <w:pPr>
        <w:rPr>
          <w:sz w:val="30"/>
          <w:szCs w:val="30"/>
        </w:rPr>
      </w:pPr>
      <w:r w:rsidRPr="006F73C1">
        <w:rPr>
          <w:sz w:val="30"/>
          <w:szCs w:val="30"/>
        </w:rPr>
        <w:t>Children develop and learn in different ways. The Early Years Foundation Stage framework covers the education and care of a</w:t>
      </w:r>
      <w:r w:rsidR="00BF76CF" w:rsidRPr="006F73C1">
        <w:rPr>
          <w:sz w:val="30"/>
          <w:szCs w:val="30"/>
        </w:rPr>
        <w:t>ll</w:t>
      </w:r>
      <w:r w:rsidRPr="006F73C1">
        <w:rPr>
          <w:sz w:val="30"/>
          <w:szCs w:val="30"/>
        </w:rPr>
        <w:t xml:space="preserve"> children in early years provision</w:t>
      </w:r>
      <w:r w:rsidR="00BF76CF" w:rsidRPr="006F73C1">
        <w:rPr>
          <w:sz w:val="30"/>
          <w:szCs w:val="30"/>
        </w:rPr>
        <w:t xml:space="preserve">, </w:t>
      </w:r>
      <w:r w:rsidRPr="006F73C1">
        <w:rPr>
          <w:sz w:val="30"/>
          <w:szCs w:val="30"/>
        </w:rPr>
        <w:t>including chil</w:t>
      </w:r>
      <w:r w:rsidR="00BF76CF" w:rsidRPr="006F73C1">
        <w:rPr>
          <w:sz w:val="30"/>
          <w:szCs w:val="30"/>
        </w:rPr>
        <w:t>dren</w:t>
      </w:r>
      <w:r w:rsidRPr="006F73C1">
        <w:rPr>
          <w:sz w:val="30"/>
          <w:szCs w:val="30"/>
        </w:rPr>
        <w:t xml:space="preserve"> with speci</w:t>
      </w:r>
      <w:r w:rsidR="00BF76CF" w:rsidRPr="006F73C1">
        <w:rPr>
          <w:sz w:val="30"/>
          <w:szCs w:val="30"/>
        </w:rPr>
        <w:t>al</w:t>
      </w:r>
      <w:r w:rsidRPr="006F73C1">
        <w:rPr>
          <w:sz w:val="30"/>
          <w:szCs w:val="30"/>
        </w:rPr>
        <w:t xml:space="preserve"> educational needs and dis</w:t>
      </w:r>
      <w:r w:rsidR="00BF76CF" w:rsidRPr="006F73C1">
        <w:rPr>
          <w:sz w:val="30"/>
          <w:szCs w:val="30"/>
        </w:rPr>
        <w:t xml:space="preserve">abilities. </w:t>
      </w:r>
    </w:p>
    <w:p w14:paraId="6640DB02" w14:textId="77777777" w:rsidR="00B40DA9" w:rsidRPr="00515F69" w:rsidRDefault="006B1528" w:rsidP="00371948">
      <w:pPr>
        <w:spacing w:after="47" w:line="223" w:lineRule="auto"/>
        <w:ind w:right="1123"/>
        <w:rPr>
          <w:rFonts w:asciiTheme="minorHAnsi" w:hAnsiTheme="minorHAnsi" w:cstheme="minorHAnsi"/>
          <w:sz w:val="30"/>
          <w:szCs w:val="30"/>
        </w:rPr>
      </w:pPr>
      <w:r w:rsidRPr="00515F69">
        <w:rPr>
          <w:rFonts w:asciiTheme="minorHAnsi" w:hAnsiTheme="minorHAnsi" w:cstheme="minorHAnsi"/>
          <w:sz w:val="30"/>
          <w:szCs w:val="30"/>
        </w:rPr>
        <w:t xml:space="preserve">There are </w:t>
      </w:r>
      <w:r w:rsidRPr="00371948">
        <w:rPr>
          <w:rFonts w:asciiTheme="minorHAnsi" w:hAnsiTheme="minorHAnsi" w:cstheme="minorHAnsi"/>
          <w:b/>
          <w:bCs/>
          <w:sz w:val="30"/>
          <w:szCs w:val="30"/>
        </w:rPr>
        <w:t>seven</w:t>
      </w:r>
      <w:r w:rsidRPr="00515F69">
        <w:rPr>
          <w:rFonts w:asciiTheme="minorHAnsi" w:hAnsiTheme="minorHAnsi" w:cstheme="minorHAnsi"/>
          <w:sz w:val="30"/>
          <w:szCs w:val="30"/>
        </w:rPr>
        <w:t xml:space="preserve"> areas of </w:t>
      </w:r>
      <w:r w:rsidR="00BF76CF" w:rsidRPr="00515F69">
        <w:rPr>
          <w:rFonts w:asciiTheme="minorHAnsi" w:hAnsiTheme="minorHAnsi" w:cstheme="minorHAnsi"/>
          <w:sz w:val="30"/>
          <w:szCs w:val="30"/>
        </w:rPr>
        <w:t>learning</w:t>
      </w:r>
      <w:r w:rsidRPr="00515F69">
        <w:rPr>
          <w:rFonts w:asciiTheme="minorHAnsi" w:hAnsiTheme="minorHAnsi" w:cstheme="minorHAnsi"/>
          <w:sz w:val="30"/>
          <w:szCs w:val="30"/>
        </w:rPr>
        <w:t xml:space="preserve"> and deve</w:t>
      </w:r>
      <w:r w:rsidR="00BF76CF" w:rsidRPr="00515F69">
        <w:rPr>
          <w:rFonts w:asciiTheme="minorHAnsi" w:hAnsiTheme="minorHAnsi" w:cstheme="minorHAnsi"/>
          <w:sz w:val="30"/>
          <w:szCs w:val="30"/>
        </w:rPr>
        <w:t>lopment</w:t>
      </w:r>
      <w:r w:rsidR="0093168A" w:rsidRPr="00515F69">
        <w:rPr>
          <w:rFonts w:asciiTheme="minorHAnsi" w:hAnsiTheme="minorHAnsi" w:cstheme="minorHAnsi"/>
          <w:sz w:val="30"/>
          <w:szCs w:val="30"/>
        </w:rPr>
        <w:t xml:space="preserve"> with the early </w:t>
      </w:r>
      <w:r w:rsidR="00371948" w:rsidRPr="00515F69">
        <w:rPr>
          <w:rFonts w:asciiTheme="minorHAnsi" w:hAnsiTheme="minorHAnsi" w:cstheme="minorHAnsi"/>
          <w:sz w:val="30"/>
          <w:szCs w:val="30"/>
        </w:rPr>
        <w:t>year’s</w:t>
      </w:r>
      <w:r w:rsidR="0093168A" w:rsidRPr="00515F69">
        <w:rPr>
          <w:rFonts w:asciiTheme="minorHAnsi" w:hAnsiTheme="minorHAnsi" w:cstheme="minorHAnsi"/>
          <w:sz w:val="30"/>
          <w:szCs w:val="30"/>
        </w:rPr>
        <w:t xml:space="preserve"> foundation </w:t>
      </w:r>
      <w:proofErr w:type="gramStart"/>
      <w:r w:rsidR="0093168A" w:rsidRPr="00515F69">
        <w:rPr>
          <w:rFonts w:asciiTheme="minorHAnsi" w:hAnsiTheme="minorHAnsi" w:cstheme="minorHAnsi"/>
          <w:sz w:val="30"/>
          <w:szCs w:val="30"/>
        </w:rPr>
        <w:t>stage;</w:t>
      </w:r>
      <w:proofErr w:type="gramEnd"/>
      <w:r w:rsidR="0093168A" w:rsidRPr="00515F69">
        <w:rPr>
          <w:rFonts w:asciiTheme="minorHAnsi" w:hAnsiTheme="minorHAnsi" w:cstheme="minorHAnsi"/>
          <w:sz w:val="30"/>
          <w:szCs w:val="30"/>
        </w:rPr>
        <w:t xml:space="preserve"> </w:t>
      </w:r>
      <w:r w:rsidRPr="00515F69">
        <w:rPr>
          <w:rFonts w:asciiTheme="minorHAnsi" w:hAnsiTheme="minorHAnsi" w:cstheme="minorHAnsi"/>
          <w:sz w:val="30"/>
          <w:szCs w:val="30"/>
        </w:rPr>
        <w:t>3 Prime areas and 4 Specific areas.</w:t>
      </w:r>
    </w:p>
    <w:p w14:paraId="611ECEAA" w14:textId="77777777" w:rsidR="00BF76CF" w:rsidRPr="00515F69" w:rsidRDefault="00BF76CF" w:rsidP="00BF76CF">
      <w:pPr>
        <w:spacing w:after="47" w:line="223" w:lineRule="auto"/>
        <w:ind w:right="1123"/>
        <w:jc w:val="both"/>
        <w:rPr>
          <w:rFonts w:asciiTheme="minorHAnsi" w:hAnsiTheme="minorHAnsi" w:cstheme="minorHAnsi"/>
        </w:rPr>
      </w:pPr>
    </w:p>
    <w:p w14:paraId="75EB4205" w14:textId="77777777" w:rsidR="00B40DA9" w:rsidRPr="0013760C" w:rsidRDefault="006B1528" w:rsidP="00A57791">
      <w:pPr>
        <w:pStyle w:val="Heading4"/>
        <w:ind w:left="0"/>
        <w:rPr>
          <w:rFonts w:asciiTheme="minorHAnsi" w:hAnsiTheme="minorHAnsi" w:cstheme="minorHAnsi"/>
          <w:b/>
          <w:bCs/>
          <w:sz w:val="32"/>
          <w:szCs w:val="24"/>
        </w:rPr>
      </w:pPr>
      <w:r w:rsidRPr="0013760C">
        <w:rPr>
          <w:rFonts w:asciiTheme="minorHAnsi" w:hAnsiTheme="minorHAnsi" w:cstheme="minorHAnsi"/>
          <w:b/>
          <w:bCs/>
          <w:sz w:val="32"/>
          <w:szCs w:val="24"/>
        </w:rPr>
        <w:lastRenderedPageBreak/>
        <w:t>Prime Areas</w:t>
      </w:r>
    </w:p>
    <w:p w14:paraId="5D50BA18" w14:textId="77777777" w:rsidR="008D68BB" w:rsidRPr="00515F69" w:rsidRDefault="006B1528" w:rsidP="008D68BB">
      <w:pPr>
        <w:spacing w:after="47" w:line="223" w:lineRule="auto"/>
        <w:ind w:right="840"/>
        <w:jc w:val="both"/>
        <w:rPr>
          <w:rFonts w:asciiTheme="minorHAnsi" w:hAnsiTheme="minorHAnsi" w:cstheme="minorHAnsi"/>
          <w:b/>
          <w:bCs/>
        </w:rPr>
      </w:pPr>
      <w:r w:rsidRPr="00515F69">
        <w:rPr>
          <w:rFonts w:asciiTheme="minorHAnsi" w:hAnsiTheme="minorHAnsi" w:cstheme="minorHAnsi"/>
          <w:b/>
          <w:bCs/>
          <w:sz w:val="30"/>
        </w:rPr>
        <w:t>Communication &amp; Language</w:t>
      </w:r>
    </w:p>
    <w:p w14:paraId="7D00035B" w14:textId="77777777" w:rsidR="00B40DA9" w:rsidRPr="00515F69" w:rsidRDefault="006B1528" w:rsidP="008D68BB">
      <w:pPr>
        <w:spacing w:after="47" w:line="223" w:lineRule="auto"/>
        <w:ind w:right="840"/>
        <w:jc w:val="both"/>
        <w:rPr>
          <w:rFonts w:asciiTheme="minorHAnsi" w:hAnsiTheme="minorHAnsi" w:cstheme="minorHAnsi"/>
          <w:sz w:val="30"/>
          <w:szCs w:val="30"/>
        </w:rPr>
      </w:pPr>
      <w:r w:rsidRPr="00515F69">
        <w:rPr>
          <w:rFonts w:asciiTheme="minorHAnsi" w:hAnsiTheme="minorHAnsi" w:cstheme="minorHAnsi"/>
          <w:sz w:val="30"/>
          <w:szCs w:val="30"/>
        </w:rPr>
        <w:t xml:space="preserve">This includes </w:t>
      </w:r>
      <w:r w:rsidR="00A57791" w:rsidRPr="00515F69">
        <w:rPr>
          <w:rFonts w:asciiTheme="minorHAnsi" w:hAnsiTheme="minorHAnsi" w:cstheme="minorHAnsi"/>
          <w:sz w:val="30"/>
          <w:szCs w:val="30"/>
        </w:rPr>
        <w:t xml:space="preserve">Listening </w:t>
      </w:r>
      <w:r w:rsidRPr="00515F69">
        <w:rPr>
          <w:rFonts w:asciiTheme="minorHAnsi" w:hAnsiTheme="minorHAnsi" w:cstheme="minorHAnsi"/>
          <w:sz w:val="30"/>
          <w:szCs w:val="30"/>
        </w:rPr>
        <w:t xml:space="preserve">and </w:t>
      </w:r>
      <w:r w:rsidR="00A57791" w:rsidRPr="00515F69">
        <w:rPr>
          <w:rFonts w:asciiTheme="minorHAnsi" w:hAnsiTheme="minorHAnsi" w:cstheme="minorHAnsi"/>
          <w:sz w:val="30"/>
          <w:szCs w:val="30"/>
        </w:rPr>
        <w:t>A</w:t>
      </w:r>
      <w:r w:rsidRPr="00515F69">
        <w:rPr>
          <w:rFonts w:asciiTheme="minorHAnsi" w:hAnsiTheme="minorHAnsi" w:cstheme="minorHAnsi"/>
          <w:sz w:val="30"/>
          <w:szCs w:val="30"/>
        </w:rPr>
        <w:t>ttention, Underst</w:t>
      </w:r>
      <w:r w:rsidR="00A57791" w:rsidRPr="00515F69">
        <w:rPr>
          <w:rFonts w:asciiTheme="minorHAnsi" w:hAnsiTheme="minorHAnsi" w:cstheme="minorHAnsi"/>
          <w:sz w:val="30"/>
          <w:szCs w:val="30"/>
        </w:rPr>
        <w:t>anding</w:t>
      </w:r>
      <w:r w:rsidRPr="00515F69">
        <w:rPr>
          <w:rFonts w:asciiTheme="minorHAnsi" w:hAnsiTheme="minorHAnsi" w:cstheme="minorHAnsi"/>
          <w:sz w:val="30"/>
          <w:szCs w:val="30"/>
        </w:rPr>
        <w:t xml:space="preserve"> and Spea</w:t>
      </w:r>
      <w:r w:rsidR="00A57791" w:rsidRPr="00515F69">
        <w:rPr>
          <w:rFonts w:asciiTheme="minorHAnsi" w:hAnsiTheme="minorHAnsi" w:cstheme="minorHAnsi"/>
          <w:sz w:val="30"/>
          <w:szCs w:val="30"/>
        </w:rPr>
        <w:t>kin</w:t>
      </w:r>
      <w:r w:rsidRPr="00515F69">
        <w:rPr>
          <w:rFonts w:asciiTheme="minorHAnsi" w:hAnsiTheme="minorHAnsi" w:cstheme="minorHAnsi"/>
          <w:sz w:val="30"/>
          <w:szCs w:val="30"/>
        </w:rPr>
        <w:t xml:space="preserve">g. </w:t>
      </w:r>
      <w:r w:rsidR="00A57791" w:rsidRPr="00515F69">
        <w:rPr>
          <w:rFonts w:asciiTheme="minorHAnsi" w:hAnsiTheme="minorHAnsi" w:cstheme="minorHAnsi"/>
          <w:sz w:val="30"/>
          <w:szCs w:val="30"/>
        </w:rPr>
        <w:t>I</w:t>
      </w:r>
      <w:r w:rsidRPr="00515F69">
        <w:rPr>
          <w:rFonts w:asciiTheme="minorHAnsi" w:hAnsiTheme="minorHAnsi" w:cstheme="minorHAnsi"/>
          <w:sz w:val="30"/>
          <w:szCs w:val="30"/>
        </w:rPr>
        <w:t xml:space="preserve">n both small and </w:t>
      </w:r>
      <w:r w:rsidR="00A57791" w:rsidRPr="00515F69">
        <w:rPr>
          <w:rFonts w:asciiTheme="minorHAnsi" w:hAnsiTheme="minorHAnsi" w:cstheme="minorHAnsi"/>
          <w:sz w:val="30"/>
          <w:szCs w:val="30"/>
        </w:rPr>
        <w:t>large groups,</w:t>
      </w:r>
      <w:r w:rsidRPr="00515F69">
        <w:rPr>
          <w:rFonts w:asciiTheme="minorHAnsi" w:hAnsiTheme="minorHAnsi" w:cstheme="minorHAnsi"/>
          <w:sz w:val="30"/>
          <w:szCs w:val="30"/>
        </w:rPr>
        <w:t xml:space="preserve"> children are encouraged to e</w:t>
      </w:r>
      <w:r w:rsidR="00A57791" w:rsidRPr="00515F69">
        <w:rPr>
          <w:rFonts w:asciiTheme="minorHAnsi" w:hAnsiTheme="minorHAnsi" w:cstheme="minorHAnsi"/>
          <w:sz w:val="30"/>
          <w:szCs w:val="30"/>
        </w:rPr>
        <w:t>xt</w:t>
      </w:r>
      <w:r w:rsidRPr="00515F69">
        <w:rPr>
          <w:rFonts w:asciiTheme="minorHAnsi" w:hAnsiTheme="minorHAnsi" w:cstheme="minorHAnsi"/>
          <w:sz w:val="30"/>
          <w:szCs w:val="30"/>
        </w:rPr>
        <w:t xml:space="preserve">end </w:t>
      </w:r>
      <w:r w:rsidR="00A57791" w:rsidRPr="00515F69">
        <w:rPr>
          <w:rFonts w:asciiTheme="minorHAnsi" w:hAnsiTheme="minorHAnsi" w:cstheme="minorHAnsi"/>
          <w:sz w:val="30"/>
          <w:szCs w:val="30"/>
        </w:rPr>
        <w:t xml:space="preserve">their </w:t>
      </w:r>
      <w:r w:rsidRPr="00515F69">
        <w:rPr>
          <w:rFonts w:asciiTheme="minorHAnsi" w:hAnsiTheme="minorHAnsi" w:cstheme="minorHAnsi"/>
          <w:sz w:val="30"/>
          <w:szCs w:val="30"/>
        </w:rPr>
        <w:t xml:space="preserve">vocabulary by talking and </w:t>
      </w:r>
      <w:r w:rsidR="00A57791" w:rsidRPr="00515F69">
        <w:rPr>
          <w:rFonts w:asciiTheme="minorHAnsi" w:hAnsiTheme="minorHAnsi" w:cstheme="minorHAnsi"/>
          <w:sz w:val="30"/>
          <w:szCs w:val="30"/>
        </w:rPr>
        <w:t>listening</w:t>
      </w:r>
      <w:r w:rsidRPr="00515F69">
        <w:rPr>
          <w:rFonts w:asciiTheme="minorHAnsi" w:hAnsiTheme="minorHAnsi" w:cstheme="minorHAnsi"/>
          <w:sz w:val="30"/>
          <w:szCs w:val="30"/>
        </w:rPr>
        <w:t xml:space="preserve">, and by hearing and responding </w:t>
      </w:r>
      <w:r w:rsidR="00A57791" w:rsidRPr="00515F69">
        <w:rPr>
          <w:rFonts w:asciiTheme="minorHAnsi" w:hAnsiTheme="minorHAnsi" w:cstheme="minorHAnsi"/>
          <w:sz w:val="30"/>
          <w:szCs w:val="30"/>
        </w:rPr>
        <w:t xml:space="preserve">to </w:t>
      </w:r>
      <w:r w:rsidRPr="00515F69">
        <w:rPr>
          <w:rFonts w:asciiTheme="minorHAnsi" w:hAnsiTheme="minorHAnsi" w:cstheme="minorHAnsi"/>
          <w:sz w:val="30"/>
          <w:szCs w:val="30"/>
        </w:rPr>
        <w:t xml:space="preserve">stories, </w:t>
      </w:r>
      <w:r w:rsidR="00A57791" w:rsidRPr="00515F69">
        <w:rPr>
          <w:rFonts w:asciiTheme="minorHAnsi" w:hAnsiTheme="minorHAnsi" w:cstheme="minorHAnsi"/>
          <w:sz w:val="30"/>
          <w:szCs w:val="30"/>
        </w:rPr>
        <w:t>songs,</w:t>
      </w:r>
      <w:r w:rsidRPr="00515F69">
        <w:rPr>
          <w:rFonts w:asciiTheme="minorHAnsi" w:hAnsiTheme="minorHAnsi" w:cstheme="minorHAnsi"/>
          <w:sz w:val="30"/>
          <w:szCs w:val="30"/>
        </w:rPr>
        <w:t xml:space="preserve"> and rhymes. Group </w:t>
      </w:r>
      <w:r w:rsidR="00A57791" w:rsidRPr="00515F69">
        <w:rPr>
          <w:rFonts w:asciiTheme="minorHAnsi" w:hAnsiTheme="minorHAnsi" w:cstheme="minorHAnsi"/>
          <w:sz w:val="30"/>
          <w:szCs w:val="30"/>
        </w:rPr>
        <w:t>discussions</w:t>
      </w:r>
      <w:r w:rsidRPr="00515F69">
        <w:rPr>
          <w:rFonts w:asciiTheme="minorHAnsi" w:hAnsiTheme="minorHAnsi" w:cstheme="minorHAnsi"/>
          <w:sz w:val="30"/>
          <w:szCs w:val="30"/>
        </w:rPr>
        <w:t xml:space="preserve"> take p</w:t>
      </w:r>
      <w:r w:rsidR="00A57791" w:rsidRPr="00515F69">
        <w:rPr>
          <w:rFonts w:asciiTheme="minorHAnsi" w:hAnsiTheme="minorHAnsi" w:cstheme="minorHAnsi"/>
          <w:sz w:val="30"/>
          <w:szCs w:val="30"/>
        </w:rPr>
        <w:t>l</w:t>
      </w:r>
      <w:r w:rsidRPr="00515F69">
        <w:rPr>
          <w:rFonts w:asciiTheme="minorHAnsi" w:hAnsiTheme="minorHAnsi" w:cstheme="minorHAnsi"/>
          <w:sz w:val="30"/>
          <w:szCs w:val="30"/>
        </w:rPr>
        <w:t xml:space="preserve">ace throughout the </w:t>
      </w:r>
      <w:r w:rsidR="00A57791" w:rsidRPr="00515F69">
        <w:rPr>
          <w:rFonts w:asciiTheme="minorHAnsi" w:hAnsiTheme="minorHAnsi" w:cstheme="minorHAnsi"/>
          <w:sz w:val="30"/>
          <w:szCs w:val="30"/>
        </w:rPr>
        <w:t>day especially</w:t>
      </w:r>
      <w:r w:rsidRPr="00515F69">
        <w:rPr>
          <w:rFonts w:asciiTheme="minorHAnsi" w:hAnsiTheme="minorHAnsi" w:cstheme="minorHAnsi"/>
          <w:sz w:val="30"/>
          <w:szCs w:val="30"/>
        </w:rPr>
        <w:t xml:space="preserve"> during snack and Welcome time where we</w:t>
      </w:r>
      <w:r w:rsidR="00A57791" w:rsidRPr="00515F69">
        <w:rPr>
          <w:rFonts w:asciiTheme="minorHAnsi" w:hAnsiTheme="minorHAnsi" w:cstheme="minorHAnsi"/>
          <w:sz w:val="30"/>
          <w:szCs w:val="30"/>
        </w:rPr>
        <w:t xml:space="preserve"> share </w:t>
      </w:r>
      <w:r w:rsidRPr="00515F69">
        <w:rPr>
          <w:rFonts w:asciiTheme="minorHAnsi" w:hAnsiTheme="minorHAnsi" w:cstheme="minorHAnsi"/>
          <w:sz w:val="30"/>
          <w:szCs w:val="30"/>
        </w:rPr>
        <w:t xml:space="preserve">thoughts and experiences, and discuss any </w:t>
      </w:r>
      <w:proofErr w:type="gramStart"/>
      <w:r w:rsidRPr="00515F69">
        <w:rPr>
          <w:rFonts w:asciiTheme="minorHAnsi" w:hAnsiTheme="minorHAnsi" w:cstheme="minorHAnsi"/>
          <w:sz w:val="30"/>
          <w:szCs w:val="30"/>
        </w:rPr>
        <w:t>par</w:t>
      </w:r>
      <w:r w:rsidR="00A57791" w:rsidRPr="00515F69">
        <w:rPr>
          <w:rFonts w:asciiTheme="minorHAnsi" w:hAnsiTheme="minorHAnsi" w:cstheme="minorHAnsi"/>
          <w:sz w:val="30"/>
          <w:szCs w:val="30"/>
        </w:rPr>
        <w:t xml:space="preserve">ticular </w:t>
      </w:r>
      <w:r w:rsidRPr="00515F69">
        <w:rPr>
          <w:rFonts w:asciiTheme="minorHAnsi" w:hAnsiTheme="minorHAnsi" w:cstheme="minorHAnsi"/>
          <w:sz w:val="30"/>
          <w:szCs w:val="30"/>
        </w:rPr>
        <w:t>topics</w:t>
      </w:r>
      <w:proofErr w:type="gramEnd"/>
      <w:r w:rsidRPr="00515F69">
        <w:rPr>
          <w:rFonts w:asciiTheme="minorHAnsi" w:hAnsiTheme="minorHAnsi" w:cstheme="minorHAnsi"/>
          <w:sz w:val="30"/>
          <w:szCs w:val="30"/>
        </w:rPr>
        <w:t xml:space="preserve"> </w:t>
      </w:r>
      <w:proofErr w:type="gramStart"/>
      <w:r w:rsidRPr="00515F69">
        <w:rPr>
          <w:rFonts w:asciiTheme="minorHAnsi" w:hAnsiTheme="minorHAnsi" w:cstheme="minorHAnsi"/>
          <w:sz w:val="30"/>
          <w:szCs w:val="30"/>
        </w:rPr>
        <w:t>and also</w:t>
      </w:r>
      <w:proofErr w:type="gramEnd"/>
      <w:r w:rsidRPr="00515F69">
        <w:rPr>
          <w:rFonts w:asciiTheme="minorHAnsi" w:hAnsiTheme="minorHAnsi" w:cstheme="minorHAnsi"/>
          <w:sz w:val="30"/>
          <w:szCs w:val="30"/>
        </w:rPr>
        <w:t xml:space="preserve"> the weather, </w:t>
      </w:r>
      <w:r w:rsidR="00A57791" w:rsidRPr="00515F69">
        <w:rPr>
          <w:rFonts w:asciiTheme="minorHAnsi" w:hAnsiTheme="minorHAnsi" w:cstheme="minorHAnsi"/>
          <w:sz w:val="30"/>
          <w:szCs w:val="30"/>
        </w:rPr>
        <w:t xml:space="preserve">the </w:t>
      </w:r>
      <w:r w:rsidRPr="00515F69">
        <w:rPr>
          <w:rFonts w:asciiTheme="minorHAnsi" w:hAnsiTheme="minorHAnsi" w:cstheme="minorHAnsi"/>
          <w:sz w:val="30"/>
          <w:szCs w:val="30"/>
        </w:rPr>
        <w:t xml:space="preserve">day </w:t>
      </w:r>
      <w:r w:rsidR="00A57791" w:rsidRPr="00515F69">
        <w:rPr>
          <w:rFonts w:asciiTheme="minorHAnsi" w:hAnsiTheme="minorHAnsi" w:cstheme="minorHAnsi"/>
          <w:sz w:val="30"/>
          <w:szCs w:val="30"/>
        </w:rPr>
        <w:t xml:space="preserve">and the </w:t>
      </w:r>
      <w:r w:rsidRPr="00515F69">
        <w:rPr>
          <w:rFonts w:asciiTheme="minorHAnsi" w:hAnsiTheme="minorHAnsi" w:cstheme="minorHAnsi"/>
          <w:sz w:val="30"/>
          <w:szCs w:val="30"/>
        </w:rPr>
        <w:t>month.</w:t>
      </w:r>
    </w:p>
    <w:p w14:paraId="048DB5B2" w14:textId="77777777" w:rsidR="008D68BB" w:rsidRPr="00515F69" w:rsidRDefault="008D68BB" w:rsidP="008D68BB">
      <w:pPr>
        <w:spacing w:after="47" w:line="223" w:lineRule="auto"/>
        <w:ind w:right="840"/>
        <w:jc w:val="both"/>
        <w:rPr>
          <w:rFonts w:asciiTheme="minorHAnsi" w:hAnsiTheme="minorHAnsi" w:cstheme="minorHAnsi"/>
          <w:sz w:val="30"/>
          <w:szCs w:val="30"/>
        </w:rPr>
      </w:pPr>
    </w:p>
    <w:p w14:paraId="4B80160D" w14:textId="77777777" w:rsidR="008D68BB" w:rsidRPr="00515F69" w:rsidRDefault="008D68BB" w:rsidP="008D68BB">
      <w:pPr>
        <w:spacing w:after="47" w:line="223" w:lineRule="auto"/>
        <w:ind w:right="840"/>
        <w:jc w:val="both"/>
        <w:rPr>
          <w:rFonts w:asciiTheme="minorHAnsi" w:hAnsiTheme="minorHAnsi" w:cstheme="minorHAnsi"/>
          <w:b/>
          <w:bCs/>
        </w:rPr>
      </w:pPr>
    </w:p>
    <w:p w14:paraId="0BDAC6E5" w14:textId="77777777" w:rsidR="008D68BB" w:rsidRPr="00515F69" w:rsidRDefault="006B1528" w:rsidP="008D68BB">
      <w:pPr>
        <w:spacing w:after="47" w:line="223" w:lineRule="auto"/>
        <w:ind w:right="417"/>
        <w:jc w:val="both"/>
        <w:rPr>
          <w:rFonts w:asciiTheme="minorHAnsi" w:hAnsiTheme="minorHAnsi" w:cstheme="minorHAnsi"/>
          <w:b/>
          <w:bCs/>
        </w:rPr>
      </w:pPr>
      <w:r w:rsidRPr="00515F69">
        <w:rPr>
          <w:rFonts w:asciiTheme="minorHAnsi" w:hAnsiTheme="minorHAnsi" w:cstheme="minorHAnsi"/>
          <w:b/>
          <w:bCs/>
          <w:sz w:val="30"/>
        </w:rPr>
        <w:t xml:space="preserve">Personal, Social and </w:t>
      </w:r>
      <w:r w:rsidR="00A57791" w:rsidRPr="00515F69">
        <w:rPr>
          <w:rFonts w:asciiTheme="minorHAnsi" w:hAnsiTheme="minorHAnsi" w:cstheme="minorHAnsi"/>
          <w:b/>
          <w:bCs/>
          <w:sz w:val="30"/>
        </w:rPr>
        <w:t>Emotional</w:t>
      </w:r>
      <w:r w:rsidRPr="00515F69">
        <w:rPr>
          <w:rFonts w:asciiTheme="minorHAnsi" w:hAnsiTheme="minorHAnsi" w:cstheme="minorHAnsi"/>
          <w:b/>
          <w:bCs/>
          <w:sz w:val="30"/>
        </w:rPr>
        <w:t xml:space="preserve"> Development</w:t>
      </w:r>
    </w:p>
    <w:p w14:paraId="630CEE52" w14:textId="77777777" w:rsidR="00B40DA9" w:rsidRPr="00515F69" w:rsidRDefault="006B1528" w:rsidP="008D68BB">
      <w:pPr>
        <w:spacing w:after="47" w:line="223" w:lineRule="auto"/>
        <w:ind w:right="417"/>
        <w:rPr>
          <w:rFonts w:asciiTheme="minorHAnsi" w:hAnsiTheme="minorHAnsi" w:cstheme="minorHAnsi"/>
          <w:sz w:val="30"/>
          <w:szCs w:val="30"/>
        </w:rPr>
      </w:pPr>
      <w:r w:rsidRPr="00515F69">
        <w:rPr>
          <w:rFonts w:asciiTheme="minorHAnsi" w:hAnsiTheme="minorHAnsi" w:cstheme="minorHAnsi"/>
          <w:noProof/>
          <w:sz w:val="30"/>
          <w:szCs w:val="30"/>
        </w:rPr>
        <w:drawing>
          <wp:anchor distT="0" distB="0" distL="114300" distR="114300" simplePos="0" relativeHeight="251662336" behindDoc="0" locked="0" layoutInCell="1" allowOverlap="0" wp14:anchorId="7E7C2928" wp14:editId="7C43D2F2">
            <wp:simplePos x="0" y="0"/>
            <wp:positionH relativeFrom="page">
              <wp:posOffset>246888</wp:posOffset>
            </wp:positionH>
            <wp:positionV relativeFrom="page">
              <wp:posOffset>7568903</wp:posOffset>
            </wp:positionV>
            <wp:extent cx="3048" cy="3049"/>
            <wp:effectExtent l="0" t="0" r="0" b="0"/>
            <wp:wrapSquare wrapText="bothSides"/>
            <wp:docPr id="10411" name="Picture 10411"/>
            <wp:cNvGraphicFramePr/>
            <a:graphic xmlns:a="http://schemas.openxmlformats.org/drawingml/2006/main">
              <a:graphicData uri="http://schemas.openxmlformats.org/drawingml/2006/picture">
                <pic:pic xmlns:pic="http://schemas.openxmlformats.org/drawingml/2006/picture">
                  <pic:nvPicPr>
                    <pic:cNvPr id="10411" name="Picture 10411"/>
                    <pic:cNvPicPr/>
                  </pic:nvPicPr>
                  <pic:blipFill>
                    <a:blip r:embed="rId25"/>
                    <a:stretch>
                      <a:fillRect/>
                    </a:stretch>
                  </pic:blipFill>
                  <pic:spPr>
                    <a:xfrm>
                      <a:off x="0" y="0"/>
                      <a:ext cx="3048" cy="3049"/>
                    </a:xfrm>
                    <a:prstGeom prst="rect">
                      <a:avLst/>
                    </a:prstGeom>
                  </pic:spPr>
                </pic:pic>
              </a:graphicData>
            </a:graphic>
          </wp:anchor>
        </w:drawing>
      </w:r>
      <w:r w:rsidRPr="00515F69">
        <w:rPr>
          <w:rFonts w:asciiTheme="minorHAnsi" w:hAnsiTheme="minorHAnsi" w:cstheme="minorHAnsi"/>
          <w:noProof/>
          <w:sz w:val="30"/>
          <w:szCs w:val="30"/>
        </w:rPr>
        <w:drawing>
          <wp:anchor distT="0" distB="0" distL="114300" distR="114300" simplePos="0" relativeHeight="251663360" behindDoc="0" locked="0" layoutInCell="1" allowOverlap="0" wp14:anchorId="51009203" wp14:editId="1DEE5FEC">
            <wp:simplePos x="0" y="0"/>
            <wp:positionH relativeFrom="page">
              <wp:posOffset>280416</wp:posOffset>
            </wp:positionH>
            <wp:positionV relativeFrom="page">
              <wp:posOffset>7571952</wp:posOffset>
            </wp:positionV>
            <wp:extent cx="6096" cy="3048"/>
            <wp:effectExtent l="0" t="0" r="0" b="0"/>
            <wp:wrapSquare wrapText="bothSides"/>
            <wp:docPr id="10412" name="Picture 10412"/>
            <wp:cNvGraphicFramePr/>
            <a:graphic xmlns:a="http://schemas.openxmlformats.org/drawingml/2006/main">
              <a:graphicData uri="http://schemas.openxmlformats.org/drawingml/2006/picture">
                <pic:pic xmlns:pic="http://schemas.openxmlformats.org/drawingml/2006/picture">
                  <pic:nvPicPr>
                    <pic:cNvPr id="10412" name="Picture 10412"/>
                    <pic:cNvPicPr/>
                  </pic:nvPicPr>
                  <pic:blipFill>
                    <a:blip r:embed="rId26"/>
                    <a:stretch>
                      <a:fillRect/>
                    </a:stretch>
                  </pic:blipFill>
                  <pic:spPr>
                    <a:xfrm>
                      <a:off x="0" y="0"/>
                      <a:ext cx="6096" cy="3048"/>
                    </a:xfrm>
                    <a:prstGeom prst="rect">
                      <a:avLst/>
                    </a:prstGeom>
                  </pic:spPr>
                </pic:pic>
              </a:graphicData>
            </a:graphic>
          </wp:anchor>
        </w:drawing>
      </w:r>
      <w:r w:rsidRPr="00515F69">
        <w:rPr>
          <w:rFonts w:asciiTheme="minorHAnsi" w:hAnsiTheme="minorHAnsi" w:cstheme="minorHAnsi"/>
          <w:noProof/>
          <w:sz w:val="30"/>
          <w:szCs w:val="30"/>
        </w:rPr>
        <w:drawing>
          <wp:anchor distT="0" distB="0" distL="114300" distR="114300" simplePos="0" relativeHeight="251664384" behindDoc="0" locked="0" layoutInCell="1" allowOverlap="0" wp14:anchorId="5CE2AA9D" wp14:editId="7EB8269E">
            <wp:simplePos x="0" y="0"/>
            <wp:positionH relativeFrom="page">
              <wp:posOffset>280416</wp:posOffset>
            </wp:positionH>
            <wp:positionV relativeFrom="page">
              <wp:posOffset>7578049</wp:posOffset>
            </wp:positionV>
            <wp:extent cx="12192" cy="9144"/>
            <wp:effectExtent l="0" t="0" r="0" b="0"/>
            <wp:wrapSquare wrapText="bothSides"/>
            <wp:docPr id="10413" name="Picture 10413"/>
            <wp:cNvGraphicFramePr/>
            <a:graphic xmlns:a="http://schemas.openxmlformats.org/drawingml/2006/main">
              <a:graphicData uri="http://schemas.openxmlformats.org/drawingml/2006/picture">
                <pic:pic xmlns:pic="http://schemas.openxmlformats.org/drawingml/2006/picture">
                  <pic:nvPicPr>
                    <pic:cNvPr id="10413" name="Picture 10413"/>
                    <pic:cNvPicPr/>
                  </pic:nvPicPr>
                  <pic:blipFill>
                    <a:blip r:embed="rId27"/>
                    <a:stretch>
                      <a:fillRect/>
                    </a:stretch>
                  </pic:blipFill>
                  <pic:spPr>
                    <a:xfrm>
                      <a:off x="0" y="0"/>
                      <a:ext cx="12192" cy="9144"/>
                    </a:xfrm>
                    <a:prstGeom prst="rect">
                      <a:avLst/>
                    </a:prstGeom>
                  </pic:spPr>
                </pic:pic>
              </a:graphicData>
            </a:graphic>
          </wp:anchor>
        </w:drawing>
      </w:r>
      <w:r w:rsidRPr="00515F69">
        <w:rPr>
          <w:rFonts w:asciiTheme="minorHAnsi" w:hAnsiTheme="minorHAnsi" w:cstheme="minorHAnsi"/>
          <w:sz w:val="30"/>
          <w:szCs w:val="30"/>
        </w:rPr>
        <w:t xml:space="preserve">Making relationships, Self-Confidence and Self-Awareness, and Managing Feelings and Behaviour form the aspects for this area. Within a </w:t>
      </w:r>
      <w:r w:rsidR="00A57791" w:rsidRPr="00515F69">
        <w:rPr>
          <w:rFonts w:asciiTheme="minorHAnsi" w:hAnsiTheme="minorHAnsi" w:cstheme="minorHAnsi"/>
          <w:sz w:val="30"/>
          <w:szCs w:val="30"/>
        </w:rPr>
        <w:t>nurturing environment, children</w:t>
      </w:r>
      <w:r w:rsidRPr="00515F69">
        <w:rPr>
          <w:rFonts w:asciiTheme="minorHAnsi" w:hAnsiTheme="minorHAnsi" w:cstheme="minorHAnsi"/>
          <w:sz w:val="30"/>
          <w:szCs w:val="30"/>
        </w:rPr>
        <w:t xml:space="preserve"> are individually supported in developing confidence, </w:t>
      </w:r>
      <w:r w:rsidRPr="00515F69">
        <w:rPr>
          <w:rFonts w:asciiTheme="minorHAnsi" w:hAnsiTheme="minorHAnsi" w:cstheme="minorHAnsi"/>
          <w:noProof/>
          <w:sz w:val="30"/>
          <w:szCs w:val="30"/>
        </w:rPr>
        <w:drawing>
          <wp:inline distT="0" distB="0" distL="0" distR="0" wp14:anchorId="79AE7694" wp14:editId="3507FD48">
            <wp:extent cx="24384" cy="36580"/>
            <wp:effectExtent l="0" t="0" r="0" b="0"/>
            <wp:docPr id="10358" name="Picture 10358"/>
            <wp:cNvGraphicFramePr/>
            <a:graphic xmlns:a="http://schemas.openxmlformats.org/drawingml/2006/main">
              <a:graphicData uri="http://schemas.openxmlformats.org/drawingml/2006/picture">
                <pic:pic xmlns:pic="http://schemas.openxmlformats.org/drawingml/2006/picture">
                  <pic:nvPicPr>
                    <pic:cNvPr id="10358" name="Picture 10358"/>
                    <pic:cNvPicPr/>
                  </pic:nvPicPr>
                  <pic:blipFill>
                    <a:blip r:embed="rId28"/>
                    <a:stretch>
                      <a:fillRect/>
                    </a:stretch>
                  </pic:blipFill>
                  <pic:spPr>
                    <a:xfrm>
                      <a:off x="0" y="0"/>
                      <a:ext cx="24384" cy="36580"/>
                    </a:xfrm>
                    <a:prstGeom prst="rect">
                      <a:avLst/>
                    </a:prstGeom>
                  </pic:spPr>
                </pic:pic>
              </a:graphicData>
            </a:graphic>
          </wp:inline>
        </w:drawing>
      </w:r>
      <w:r w:rsidRPr="00515F69">
        <w:rPr>
          <w:rFonts w:asciiTheme="minorHAnsi" w:hAnsiTheme="minorHAnsi" w:cstheme="minorHAnsi"/>
          <w:noProof/>
          <w:sz w:val="30"/>
          <w:szCs w:val="30"/>
        </w:rPr>
        <w:drawing>
          <wp:inline distT="0" distB="0" distL="0" distR="0" wp14:anchorId="0E8C9431" wp14:editId="421DD7E5">
            <wp:extent cx="9144" cy="12193"/>
            <wp:effectExtent l="0" t="0" r="0" b="0"/>
            <wp:docPr id="10359" name="Picture 10359"/>
            <wp:cNvGraphicFramePr/>
            <a:graphic xmlns:a="http://schemas.openxmlformats.org/drawingml/2006/main">
              <a:graphicData uri="http://schemas.openxmlformats.org/drawingml/2006/picture">
                <pic:pic xmlns:pic="http://schemas.openxmlformats.org/drawingml/2006/picture">
                  <pic:nvPicPr>
                    <pic:cNvPr id="10359" name="Picture 10359"/>
                    <pic:cNvPicPr/>
                  </pic:nvPicPr>
                  <pic:blipFill>
                    <a:blip r:embed="rId29"/>
                    <a:stretch>
                      <a:fillRect/>
                    </a:stretch>
                  </pic:blipFill>
                  <pic:spPr>
                    <a:xfrm>
                      <a:off x="0" y="0"/>
                      <a:ext cx="9144" cy="12193"/>
                    </a:xfrm>
                    <a:prstGeom prst="rect">
                      <a:avLst/>
                    </a:prstGeom>
                  </pic:spPr>
                </pic:pic>
              </a:graphicData>
            </a:graphic>
          </wp:inline>
        </w:drawing>
      </w:r>
      <w:r w:rsidRPr="00515F69">
        <w:rPr>
          <w:rFonts w:asciiTheme="minorHAnsi" w:hAnsiTheme="minorHAnsi" w:cstheme="minorHAnsi"/>
          <w:sz w:val="30"/>
          <w:szCs w:val="30"/>
        </w:rPr>
        <w:t xml:space="preserve"> independence and self-respect. Children are encouraged to take part in </w:t>
      </w:r>
      <w:r w:rsidRPr="00515F69">
        <w:rPr>
          <w:rFonts w:asciiTheme="minorHAnsi" w:hAnsiTheme="minorHAnsi" w:cstheme="minorHAnsi"/>
          <w:noProof/>
          <w:sz w:val="30"/>
          <w:szCs w:val="30"/>
        </w:rPr>
        <w:drawing>
          <wp:inline distT="0" distB="0" distL="0" distR="0" wp14:anchorId="0DF03999" wp14:editId="53DE480C">
            <wp:extent cx="6096" cy="6097"/>
            <wp:effectExtent l="0" t="0" r="0" b="0"/>
            <wp:docPr id="10360" name="Picture 10360"/>
            <wp:cNvGraphicFramePr/>
            <a:graphic xmlns:a="http://schemas.openxmlformats.org/drawingml/2006/main">
              <a:graphicData uri="http://schemas.openxmlformats.org/drawingml/2006/picture">
                <pic:pic xmlns:pic="http://schemas.openxmlformats.org/drawingml/2006/picture">
                  <pic:nvPicPr>
                    <pic:cNvPr id="10360" name="Picture 10360"/>
                    <pic:cNvPicPr/>
                  </pic:nvPicPr>
                  <pic:blipFill>
                    <a:blip r:embed="rId30"/>
                    <a:stretch>
                      <a:fillRect/>
                    </a:stretch>
                  </pic:blipFill>
                  <pic:spPr>
                    <a:xfrm>
                      <a:off x="0" y="0"/>
                      <a:ext cx="6096" cy="6097"/>
                    </a:xfrm>
                    <a:prstGeom prst="rect">
                      <a:avLst/>
                    </a:prstGeom>
                  </pic:spPr>
                </pic:pic>
              </a:graphicData>
            </a:graphic>
          </wp:inline>
        </w:drawing>
      </w:r>
      <w:r w:rsidRPr="00515F69">
        <w:rPr>
          <w:rFonts w:asciiTheme="minorHAnsi" w:hAnsiTheme="minorHAnsi" w:cstheme="minorHAnsi"/>
          <w:sz w:val="30"/>
          <w:szCs w:val="30"/>
        </w:rPr>
        <w:t xml:space="preserve">activities, share and co-operate with other children and adults and through activities, </w:t>
      </w:r>
      <w:r w:rsidR="00A57791" w:rsidRPr="00515F69">
        <w:rPr>
          <w:rFonts w:asciiTheme="minorHAnsi" w:hAnsiTheme="minorHAnsi" w:cstheme="minorHAnsi"/>
          <w:sz w:val="30"/>
          <w:szCs w:val="30"/>
        </w:rPr>
        <w:t>conversation</w:t>
      </w:r>
      <w:r w:rsidRPr="00515F69">
        <w:rPr>
          <w:rFonts w:asciiTheme="minorHAnsi" w:hAnsiTheme="minorHAnsi" w:cstheme="minorHAnsi"/>
          <w:sz w:val="30"/>
          <w:szCs w:val="30"/>
        </w:rPr>
        <w:t xml:space="preserve"> and example, they lea</w:t>
      </w:r>
      <w:r w:rsidR="00A57791" w:rsidRPr="00515F69">
        <w:rPr>
          <w:rFonts w:asciiTheme="minorHAnsi" w:hAnsiTheme="minorHAnsi" w:cstheme="minorHAnsi"/>
          <w:sz w:val="30"/>
          <w:szCs w:val="30"/>
        </w:rPr>
        <w:t>r</w:t>
      </w:r>
      <w:r w:rsidRPr="00515F69">
        <w:rPr>
          <w:rFonts w:asciiTheme="minorHAnsi" w:hAnsiTheme="minorHAnsi" w:cstheme="minorHAnsi"/>
          <w:sz w:val="30"/>
          <w:szCs w:val="30"/>
        </w:rPr>
        <w:t>n acceptable ways to express their own feelings and to have respect for the feelings of others.</w:t>
      </w:r>
      <w:r w:rsidR="00371948">
        <w:rPr>
          <w:rFonts w:asciiTheme="minorHAnsi" w:hAnsiTheme="minorHAnsi" w:cstheme="minorHAnsi"/>
          <w:sz w:val="30"/>
          <w:szCs w:val="30"/>
        </w:rPr>
        <w:t xml:space="preserve"> We provide timers to children to share their toys. </w:t>
      </w:r>
    </w:p>
    <w:p w14:paraId="021FA34C" w14:textId="77777777" w:rsidR="008D68BB" w:rsidRPr="00515F69" w:rsidRDefault="008D68BB" w:rsidP="008D68BB">
      <w:pPr>
        <w:spacing w:after="47" w:line="223" w:lineRule="auto"/>
        <w:ind w:right="417"/>
        <w:rPr>
          <w:rFonts w:asciiTheme="minorHAnsi" w:hAnsiTheme="minorHAnsi" w:cstheme="minorHAnsi"/>
          <w:sz w:val="30"/>
          <w:szCs w:val="30"/>
        </w:rPr>
      </w:pPr>
    </w:p>
    <w:p w14:paraId="12C8567B" w14:textId="77777777" w:rsidR="008D68BB" w:rsidRPr="00515F69" w:rsidRDefault="008D68BB" w:rsidP="008D68BB">
      <w:pPr>
        <w:spacing w:after="47" w:line="223" w:lineRule="auto"/>
        <w:ind w:right="417"/>
        <w:rPr>
          <w:rFonts w:asciiTheme="minorHAnsi" w:hAnsiTheme="minorHAnsi" w:cstheme="minorHAnsi"/>
          <w:b/>
          <w:bCs/>
        </w:rPr>
      </w:pPr>
    </w:p>
    <w:p w14:paraId="2AAA652F" w14:textId="77777777" w:rsidR="008D68BB" w:rsidRPr="00515F69" w:rsidRDefault="006B1528" w:rsidP="008D68BB">
      <w:pPr>
        <w:spacing w:after="47" w:line="223" w:lineRule="auto"/>
        <w:ind w:right="417"/>
        <w:jc w:val="both"/>
        <w:rPr>
          <w:rFonts w:asciiTheme="minorHAnsi" w:hAnsiTheme="minorHAnsi" w:cstheme="minorHAnsi"/>
          <w:b/>
          <w:bCs/>
        </w:rPr>
      </w:pPr>
      <w:r w:rsidRPr="00515F69">
        <w:rPr>
          <w:rFonts w:asciiTheme="minorHAnsi" w:hAnsiTheme="minorHAnsi" w:cstheme="minorHAnsi"/>
          <w:b/>
          <w:bCs/>
          <w:sz w:val="30"/>
        </w:rPr>
        <w:t>Physical develo</w:t>
      </w:r>
      <w:r w:rsidR="00A57791" w:rsidRPr="00515F69">
        <w:rPr>
          <w:rFonts w:asciiTheme="minorHAnsi" w:hAnsiTheme="minorHAnsi" w:cstheme="minorHAnsi"/>
          <w:b/>
          <w:bCs/>
          <w:sz w:val="30"/>
        </w:rPr>
        <w:t>pment</w:t>
      </w:r>
    </w:p>
    <w:p w14:paraId="65F884E7" w14:textId="77777777" w:rsidR="00B40DA9" w:rsidRDefault="00157C59" w:rsidP="008D68BB">
      <w:pPr>
        <w:spacing w:after="47" w:line="223" w:lineRule="auto"/>
        <w:ind w:right="417"/>
        <w:jc w:val="both"/>
        <w:rPr>
          <w:rFonts w:asciiTheme="minorHAnsi" w:hAnsiTheme="minorHAnsi" w:cstheme="minorHAnsi"/>
          <w:sz w:val="30"/>
        </w:rPr>
      </w:pPr>
      <w:r w:rsidRPr="00515F69">
        <w:rPr>
          <w:rFonts w:asciiTheme="minorHAnsi" w:hAnsiTheme="minorHAnsi" w:cstheme="minorHAnsi"/>
          <w:noProof/>
        </w:rPr>
        <w:drawing>
          <wp:anchor distT="0" distB="0" distL="114300" distR="114300" simplePos="0" relativeHeight="251692032" behindDoc="1" locked="0" layoutInCell="1" allowOverlap="1" wp14:anchorId="117EC74F" wp14:editId="47B0D819">
            <wp:simplePos x="0" y="0"/>
            <wp:positionH relativeFrom="margin">
              <wp:align>right</wp:align>
            </wp:positionH>
            <wp:positionV relativeFrom="paragraph">
              <wp:posOffset>2039004</wp:posOffset>
            </wp:positionV>
            <wp:extent cx="1798320" cy="1997710"/>
            <wp:effectExtent l="0" t="0" r="0" b="2540"/>
            <wp:wrapTight wrapText="bothSides">
              <wp:wrapPolygon edited="0">
                <wp:start x="0" y="0"/>
                <wp:lineTo x="0" y="21421"/>
                <wp:lineTo x="21280" y="21421"/>
                <wp:lineTo x="212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798320" cy="1997710"/>
                    </a:xfrm>
                    <a:prstGeom prst="rect">
                      <a:avLst/>
                    </a:prstGeom>
                  </pic:spPr>
                </pic:pic>
              </a:graphicData>
            </a:graphic>
            <wp14:sizeRelH relativeFrom="page">
              <wp14:pctWidth>0</wp14:pctWidth>
            </wp14:sizeRelH>
            <wp14:sizeRelV relativeFrom="page">
              <wp14:pctHeight>0</wp14:pctHeight>
            </wp14:sizeRelV>
          </wp:anchor>
        </w:drawing>
      </w:r>
      <w:r w:rsidR="006B1528" w:rsidRPr="00515F69">
        <w:rPr>
          <w:rFonts w:asciiTheme="minorHAnsi" w:hAnsiTheme="minorHAnsi" w:cstheme="minorHAnsi"/>
          <w:sz w:val="30"/>
        </w:rPr>
        <w:t>A range of equipment and oppo</w:t>
      </w:r>
      <w:r w:rsidR="00810F47" w:rsidRPr="00515F69">
        <w:rPr>
          <w:rFonts w:asciiTheme="minorHAnsi" w:hAnsiTheme="minorHAnsi" w:cstheme="minorHAnsi"/>
          <w:sz w:val="30"/>
        </w:rPr>
        <w:t>rtunities</w:t>
      </w:r>
      <w:r w:rsidR="006B1528" w:rsidRPr="00515F69">
        <w:rPr>
          <w:rFonts w:asciiTheme="minorHAnsi" w:hAnsiTheme="minorHAnsi" w:cstheme="minorHAnsi"/>
          <w:sz w:val="30"/>
        </w:rPr>
        <w:t xml:space="preserve"> both indoors and outdoors, allows </w:t>
      </w:r>
      <w:r w:rsidR="006B1528" w:rsidRPr="00515F69">
        <w:rPr>
          <w:rFonts w:asciiTheme="minorHAnsi" w:hAnsiTheme="minorHAnsi" w:cstheme="minorHAnsi"/>
          <w:noProof/>
        </w:rPr>
        <w:drawing>
          <wp:inline distT="0" distB="0" distL="0" distR="0" wp14:anchorId="665F0BF9" wp14:editId="675B47F1">
            <wp:extent cx="6096" cy="6097"/>
            <wp:effectExtent l="0" t="0" r="0" b="0"/>
            <wp:docPr id="10369" name="Picture 10369"/>
            <wp:cNvGraphicFramePr/>
            <a:graphic xmlns:a="http://schemas.openxmlformats.org/drawingml/2006/main">
              <a:graphicData uri="http://schemas.openxmlformats.org/drawingml/2006/picture">
                <pic:pic xmlns:pic="http://schemas.openxmlformats.org/drawingml/2006/picture">
                  <pic:nvPicPr>
                    <pic:cNvPr id="10369" name="Picture 10369"/>
                    <pic:cNvPicPr/>
                  </pic:nvPicPr>
                  <pic:blipFill>
                    <a:blip r:embed="rId32"/>
                    <a:stretch>
                      <a:fillRect/>
                    </a:stretch>
                  </pic:blipFill>
                  <pic:spPr>
                    <a:xfrm>
                      <a:off x="0" y="0"/>
                      <a:ext cx="6096" cy="6097"/>
                    </a:xfrm>
                    <a:prstGeom prst="rect">
                      <a:avLst/>
                    </a:prstGeom>
                  </pic:spPr>
                </pic:pic>
              </a:graphicData>
            </a:graphic>
          </wp:inline>
        </w:drawing>
      </w:r>
      <w:r w:rsidR="006B1528" w:rsidRPr="00515F69">
        <w:rPr>
          <w:rFonts w:asciiTheme="minorHAnsi" w:hAnsiTheme="minorHAnsi" w:cstheme="minorHAnsi"/>
          <w:sz w:val="30"/>
        </w:rPr>
        <w:t xml:space="preserve">children to develop confidence and enjoyment in the use and development </w:t>
      </w:r>
      <w:r w:rsidR="006B1528" w:rsidRPr="00515F69">
        <w:rPr>
          <w:rFonts w:asciiTheme="minorHAnsi" w:hAnsiTheme="minorHAnsi" w:cstheme="minorHAnsi"/>
          <w:noProof/>
        </w:rPr>
        <w:drawing>
          <wp:inline distT="0" distB="0" distL="0" distR="0" wp14:anchorId="33E3C563" wp14:editId="441842D4">
            <wp:extent cx="6097" cy="6097"/>
            <wp:effectExtent l="0" t="0" r="0" b="0"/>
            <wp:docPr id="10368" name="Picture 10368"/>
            <wp:cNvGraphicFramePr/>
            <a:graphic xmlns:a="http://schemas.openxmlformats.org/drawingml/2006/main">
              <a:graphicData uri="http://schemas.openxmlformats.org/drawingml/2006/picture">
                <pic:pic xmlns:pic="http://schemas.openxmlformats.org/drawingml/2006/picture">
                  <pic:nvPicPr>
                    <pic:cNvPr id="10368" name="Picture 10368"/>
                    <pic:cNvPicPr/>
                  </pic:nvPicPr>
                  <pic:blipFill>
                    <a:blip r:embed="rId33"/>
                    <a:stretch>
                      <a:fillRect/>
                    </a:stretch>
                  </pic:blipFill>
                  <pic:spPr>
                    <a:xfrm>
                      <a:off x="0" y="0"/>
                      <a:ext cx="6097" cy="6097"/>
                    </a:xfrm>
                    <a:prstGeom prst="rect">
                      <a:avLst/>
                    </a:prstGeom>
                  </pic:spPr>
                </pic:pic>
              </a:graphicData>
            </a:graphic>
          </wp:inline>
        </w:drawing>
      </w:r>
      <w:r w:rsidR="006B1528" w:rsidRPr="00515F69">
        <w:rPr>
          <w:rFonts w:asciiTheme="minorHAnsi" w:hAnsiTheme="minorHAnsi" w:cstheme="minorHAnsi"/>
          <w:sz w:val="30"/>
        </w:rPr>
        <w:t>of their own bod</w:t>
      </w:r>
      <w:r w:rsidR="00810F47" w:rsidRPr="00515F69">
        <w:rPr>
          <w:rFonts w:asciiTheme="minorHAnsi" w:hAnsiTheme="minorHAnsi" w:cstheme="minorHAnsi"/>
          <w:sz w:val="30"/>
        </w:rPr>
        <w:t>y skills.</w:t>
      </w:r>
      <w:r w:rsidR="006B1528" w:rsidRPr="00515F69">
        <w:rPr>
          <w:rFonts w:asciiTheme="minorHAnsi" w:hAnsiTheme="minorHAnsi" w:cstheme="minorHAnsi"/>
          <w:sz w:val="30"/>
        </w:rPr>
        <w:t xml:space="preserve"> Moving and Handling and Health and Self-care are </w:t>
      </w:r>
      <w:r w:rsidR="006B1528" w:rsidRPr="00515F69">
        <w:rPr>
          <w:rFonts w:asciiTheme="minorHAnsi" w:hAnsiTheme="minorHAnsi" w:cstheme="minorHAnsi"/>
          <w:noProof/>
        </w:rPr>
        <w:drawing>
          <wp:inline distT="0" distB="0" distL="0" distR="0" wp14:anchorId="71C88D03" wp14:editId="35D6AFAA">
            <wp:extent cx="12192" cy="15242"/>
            <wp:effectExtent l="0" t="0" r="0" b="0"/>
            <wp:docPr id="10375" name="Picture 10375"/>
            <wp:cNvGraphicFramePr/>
            <a:graphic xmlns:a="http://schemas.openxmlformats.org/drawingml/2006/main">
              <a:graphicData uri="http://schemas.openxmlformats.org/drawingml/2006/picture">
                <pic:pic xmlns:pic="http://schemas.openxmlformats.org/drawingml/2006/picture">
                  <pic:nvPicPr>
                    <pic:cNvPr id="10375" name="Picture 10375"/>
                    <pic:cNvPicPr/>
                  </pic:nvPicPr>
                  <pic:blipFill>
                    <a:blip r:embed="rId34"/>
                    <a:stretch>
                      <a:fillRect/>
                    </a:stretch>
                  </pic:blipFill>
                  <pic:spPr>
                    <a:xfrm>
                      <a:off x="0" y="0"/>
                      <a:ext cx="12192" cy="15242"/>
                    </a:xfrm>
                    <a:prstGeom prst="rect">
                      <a:avLst/>
                    </a:prstGeom>
                  </pic:spPr>
                </pic:pic>
              </a:graphicData>
            </a:graphic>
          </wp:inline>
        </w:drawing>
      </w:r>
      <w:r w:rsidR="006B1528" w:rsidRPr="00515F69">
        <w:rPr>
          <w:rFonts w:asciiTheme="minorHAnsi" w:hAnsiTheme="minorHAnsi" w:cstheme="minorHAnsi"/>
          <w:sz w:val="30"/>
        </w:rPr>
        <w:t xml:space="preserve"> the focus of this area. Adult supervision enables children to safely develop increasing and control in moving, climbing and balancing. We have three</w:t>
      </w:r>
      <w:r w:rsidR="00810F47" w:rsidRPr="00515F69">
        <w:rPr>
          <w:rFonts w:asciiTheme="minorHAnsi" w:hAnsiTheme="minorHAnsi" w:cstheme="minorHAnsi"/>
          <w:noProof/>
        </w:rPr>
        <w:t xml:space="preserve"> </w:t>
      </w:r>
      <w:r w:rsidR="006B1528" w:rsidRPr="00515F69">
        <w:rPr>
          <w:rFonts w:asciiTheme="minorHAnsi" w:hAnsiTheme="minorHAnsi" w:cstheme="minorHAnsi"/>
          <w:sz w:val="30"/>
        </w:rPr>
        <w:t>different outdoor areas. The chil</w:t>
      </w:r>
      <w:r w:rsidR="00810F47" w:rsidRPr="00515F69">
        <w:rPr>
          <w:rFonts w:asciiTheme="minorHAnsi" w:hAnsiTheme="minorHAnsi" w:cstheme="minorHAnsi"/>
          <w:sz w:val="30"/>
        </w:rPr>
        <w:t>dr</w:t>
      </w:r>
      <w:r w:rsidR="006B1528" w:rsidRPr="00515F69">
        <w:rPr>
          <w:rFonts w:asciiTheme="minorHAnsi" w:hAnsiTheme="minorHAnsi" w:cstheme="minorHAnsi"/>
          <w:sz w:val="30"/>
        </w:rPr>
        <w:t>en have free-</w:t>
      </w:r>
      <w:r w:rsidR="00810F47" w:rsidRPr="00515F69">
        <w:rPr>
          <w:rFonts w:asciiTheme="minorHAnsi" w:hAnsiTheme="minorHAnsi" w:cstheme="minorHAnsi"/>
          <w:sz w:val="30"/>
        </w:rPr>
        <w:t xml:space="preserve">flow </w:t>
      </w:r>
      <w:r w:rsidR="006B1528" w:rsidRPr="00515F69">
        <w:rPr>
          <w:rFonts w:asciiTheme="minorHAnsi" w:hAnsiTheme="minorHAnsi" w:cstheme="minorHAnsi"/>
          <w:sz w:val="30"/>
        </w:rPr>
        <w:t>access to our safety surfaced and grassed play area with equipment and a climbing wall which the children can use under</w:t>
      </w:r>
      <w:r w:rsidR="00810F47" w:rsidRPr="00515F69">
        <w:rPr>
          <w:rFonts w:asciiTheme="minorHAnsi" w:hAnsiTheme="minorHAnsi" w:cstheme="minorHAnsi"/>
          <w:sz w:val="30"/>
        </w:rPr>
        <w:t xml:space="preserve"> supervision. </w:t>
      </w:r>
      <w:r w:rsidR="006B1528" w:rsidRPr="00515F69">
        <w:rPr>
          <w:rFonts w:asciiTheme="minorHAnsi" w:hAnsiTheme="minorHAnsi" w:cstheme="minorHAnsi"/>
          <w:sz w:val="30"/>
        </w:rPr>
        <w:t>We have a further grassed garden area with a growing garden in which the chil</w:t>
      </w:r>
      <w:r w:rsidR="00810F47" w:rsidRPr="00515F69">
        <w:rPr>
          <w:rFonts w:asciiTheme="minorHAnsi" w:hAnsiTheme="minorHAnsi" w:cstheme="minorHAnsi"/>
          <w:sz w:val="30"/>
        </w:rPr>
        <w:t>dr</w:t>
      </w:r>
      <w:r w:rsidR="006B1528" w:rsidRPr="00515F69">
        <w:rPr>
          <w:rFonts w:asciiTheme="minorHAnsi" w:hAnsiTheme="minorHAnsi" w:cstheme="minorHAnsi"/>
          <w:sz w:val="30"/>
        </w:rPr>
        <w:t xml:space="preserve">en are involved in growing fruit and vegetables. We also </w:t>
      </w:r>
      <w:r w:rsidR="002746A4" w:rsidRPr="00515F69">
        <w:rPr>
          <w:rFonts w:asciiTheme="minorHAnsi" w:hAnsiTheme="minorHAnsi" w:cstheme="minorHAnsi"/>
          <w:sz w:val="30"/>
        </w:rPr>
        <w:t>have a</w:t>
      </w:r>
      <w:r w:rsidR="00810F47" w:rsidRPr="00515F69">
        <w:rPr>
          <w:rFonts w:asciiTheme="minorHAnsi" w:hAnsiTheme="minorHAnsi" w:cstheme="minorHAnsi"/>
          <w:sz w:val="30"/>
        </w:rPr>
        <w:t xml:space="preserve"> </w:t>
      </w:r>
      <w:r w:rsidR="006B1528" w:rsidRPr="00515F69">
        <w:rPr>
          <w:rFonts w:asciiTheme="minorHAnsi" w:hAnsiTheme="minorHAnsi" w:cstheme="minorHAnsi"/>
          <w:sz w:val="30"/>
        </w:rPr>
        <w:t xml:space="preserve">separate fenced garden called </w:t>
      </w:r>
      <w:r w:rsidR="00810F47" w:rsidRPr="00515F69">
        <w:rPr>
          <w:rFonts w:asciiTheme="minorHAnsi" w:hAnsiTheme="minorHAnsi" w:cstheme="minorHAnsi"/>
          <w:sz w:val="30"/>
        </w:rPr>
        <w:t>‘</w:t>
      </w:r>
      <w:r w:rsidR="006B1528" w:rsidRPr="00515F69">
        <w:rPr>
          <w:rFonts w:asciiTheme="minorHAnsi" w:hAnsiTheme="minorHAnsi" w:cstheme="minorHAnsi"/>
          <w:sz w:val="30"/>
        </w:rPr>
        <w:t>Lazy Dais</w:t>
      </w:r>
      <w:r w:rsidR="0093168A" w:rsidRPr="00515F69">
        <w:rPr>
          <w:rFonts w:asciiTheme="minorHAnsi" w:hAnsiTheme="minorHAnsi" w:cstheme="minorHAnsi"/>
          <w:sz w:val="30"/>
        </w:rPr>
        <w:t>y</w:t>
      </w:r>
      <w:r w:rsidR="00810F47" w:rsidRPr="00515F69">
        <w:rPr>
          <w:rFonts w:asciiTheme="minorHAnsi" w:hAnsiTheme="minorHAnsi" w:cstheme="minorHAnsi"/>
          <w:sz w:val="30"/>
        </w:rPr>
        <w:t xml:space="preserve">’ </w:t>
      </w:r>
      <w:r w:rsidR="006B1528" w:rsidRPr="00515F69">
        <w:rPr>
          <w:rFonts w:asciiTheme="minorHAnsi" w:hAnsiTheme="minorHAnsi" w:cstheme="minorHAnsi"/>
          <w:sz w:val="30"/>
        </w:rPr>
        <w:t>where the children go in organised</w:t>
      </w:r>
      <w:r w:rsidR="00810F47" w:rsidRPr="00515F69">
        <w:rPr>
          <w:rFonts w:asciiTheme="minorHAnsi" w:hAnsiTheme="minorHAnsi" w:cstheme="minorHAnsi"/>
          <w:sz w:val="30"/>
        </w:rPr>
        <w:t xml:space="preserve"> </w:t>
      </w:r>
      <w:r w:rsidR="006B1528" w:rsidRPr="00515F69">
        <w:rPr>
          <w:rFonts w:asciiTheme="minorHAnsi" w:hAnsiTheme="minorHAnsi" w:cstheme="minorHAnsi"/>
          <w:sz w:val="30"/>
        </w:rPr>
        <w:t>groups. At the same time children are supported in the development of the fine motor sk</w:t>
      </w:r>
      <w:r w:rsidR="00810F47" w:rsidRPr="00515F69">
        <w:rPr>
          <w:rFonts w:asciiTheme="minorHAnsi" w:hAnsiTheme="minorHAnsi" w:cstheme="minorHAnsi"/>
          <w:sz w:val="30"/>
        </w:rPr>
        <w:t xml:space="preserve">ills </w:t>
      </w:r>
      <w:r w:rsidR="006B1528" w:rsidRPr="00515F69">
        <w:rPr>
          <w:rFonts w:asciiTheme="minorHAnsi" w:hAnsiTheme="minorHAnsi" w:cstheme="minorHAnsi"/>
          <w:sz w:val="30"/>
        </w:rPr>
        <w:t xml:space="preserve">required to use </w:t>
      </w:r>
      <w:r w:rsidR="00810F47" w:rsidRPr="00515F69">
        <w:rPr>
          <w:rFonts w:asciiTheme="minorHAnsi" w:hAnsiTheme="minorHAnsi" w:cstheme="minorHAnsi"/>
          <w:sz w:val="30"/>
        </w:rPr>
        <w:t>t</w:t>
      </w:r>
      <w:r w:rsidR="006B1528" w:rsidRPr="00515F69">
        <w:rPr>
          <w:rFonts w:asciiTheme="minorHAnsi" w:hAnsiTheme="minorHAnsi" w:cstheme="minorHAnsi"/>
          <w:sz w:val="30"/>
        </w:rPr>
        <w:t xml:space="preserve">ools, including pens and </w:t>
      </w:r>
      <w:r w:rsidR="006B1528" w:rsidRPr="00515F69">
        <w:rPr>
          <w:rFonts w:asciiTheme="minorHAnsi" w:hAnsiTheme="minorHAnsi" w:cstheme="minorHAnsi"/>
          <w:noProof/>
        </w:rPr>
        <w:drawing>
          <wp:inline distT="0" distB="0" distL="0" distR="0" wp14:anchorId="081DE51A" wp14:editId="7DEACFD6">
            <wp:extent cx="12192" cy="12193"/>
            <wp:effectExtent l="0" t="0" r="0" b="0"/>
            <wp:docPr id="54170" name="Picture 54170"/>
            <wp:cNvGraphicFramePr/>
            <a:graphic xmlns:a="http://schemas.openxmlformats.org/drawingml/2006/main">
              <a:graphicData uri="http://schemas.openxmlformats.org/drawingml/2006/picture">
                <pic:pic xmlns:pic="http://schemas.openxmlformats.org/drawingml/2006/picture">
                  <pic:nvPicPr>
                    <pic:cNvPr id="54170" name="Picture 54170"/>
                    <pic:cNvPicPr/>
                  </pic:nvPicPr>
                  <pic:blipFill>
                    <a:blip r:embed="rId35"/>
                    <a:stretch>
                      <a:fillRect/>
                    </a:stretch>
                  </pic:blipFill>
                  <pic:spPr>
                    <a:xfrm>
                      <a:off x="0" y="0"/>
                      <a:ext cx="12192" cy="12193"/>
                    </a:xfrm>
                    <a:prstGeom prst="rect">
                      <a:avLst/>
                    </a:prstGeom>
                  </pic:spPr>
                </pic:pic>
              </a:graphicData>
            </a:graphic>
          </wp:inline>
        </w:drawing>
      </w:r>
      <w:r w:rsidR="006B1528" w:rsidRPr="00515F69">
        <w:rPr>
          <w:rFonts w:asciiTheme="minorHAnsi" w:hAnsiTheme="minorHAnsi" w:cstheme="minorHAnsi"/>
          <w:sz w:val="30"/>
        </w:rPr>
        <w:t>penc</w:t>
      </w:r>
      <w:r w:rsidR="00810F47" w:rsidRPr="00515F69">
        <w:rPr>
          <w:rFonts w:asciiTheme="minorHAnsi" w:hAnsiTheme="minorHAnsi" w:cstheme="minorHAnsi"/>
          <w:sz w:val="30"/>
        </w:rPr>
        <w:t>ils</w:t>
      </w:r>
      <w:r w:rsidR="006B1528" w:rsidRPr="00515F69">
        <w:rPr>
          <w:rFonts w:asciiTheme="minorHAnsi" w:hAnsiTheme="minorHAnsi" w:cstheme="minorHAnsi"/>
          <w:sz w:val="30"/>
        </w:rPr>
        <w:t xml:space="preserve">, and </w:t>
      </w:r>
      <w:r w:rsidR="002746A4" w:rsidRPr="00515F69">
        <w:rPr>
          <w:rFonts w:asciiTheme="minorHAnsi" w:hAnsiTheme="minorHAnsi" w:cstheme="minorHAnsi"/>
          <w:sz w:val="30"/>
        </w:rPr>
        <w:t>t</w:t>
      </w:r>
      <w:r w:rsidR="006B1528" w:rsidRPr="00515F69">
        <w:rPr>
          <w:rFonts w:asciiTheme="minorHAnsi" w:hAnsiTheme="minorHAnsi" w:cstheme="minorHAnsi"/>
          <w:sz w:val="30"/>
        </w:rPr>
        <w:t>o hand</w:t>
      </w:r>
      <w:r w:rsidR="002746A4" w:rsidRPr="00515F69">
        <w:rPr>
          <w:rFonts w:asciiTheme="minorHAnsi" w:hAnsiTheme="minorHAnsi" w:cstheme="minorHAnsi"/>
          <w:sz w:val="30"/>
        </w:rPr>
        <w:t>l</w:t>
      </w:r>
      <w:r w:rsidR="006B1528" w:rsidRPr="00515F69">
        <w:rPr>
          <w:rFonts w:asciiTheme="minorHAnsi" w:hAnsiTheme="minorHAnsi" w:cstheme="minorHAnsi"/>
          <w:sz w:val="30"/>
        </w:rPr>
        <w:t>e s</w:t>
      </w:r>
      <w:r w:rsidR="002746A4" w:rsidRPr="00515F69">
        <w:rPr>
          <w:rFonts w:asciiTheme="minorHAnsi" w:hAnsiTheme="minorHAnsi" w:cstheme="minorHAnsi"/>
          <w:sz w:val="30"/>
        </w:rPr>
        <w:t>mall</w:t>
      </w:r>
      <w:r w:rsidR="006B1528" w:rsidRPr="00515F69">
        <w:rPr>
          <w:rFonts w:asciiTheme="minorHAnsi" w:hAnsiTheme="minorHAnsi" w:cstheme="minorHAnsi"/>
          <w:sz w:val="30"/>
        </w:rPr>
        <w:t xml:space="preserve"> objec</w:t>
      </w:r>
      <w:r w:rsidR="002746A4" w:rsidRPr="00515F69">
        <w:rPr>
          <w:rFonts w:asciiTheme="minorHAnsi" w:hAnsiTheme="minorHAnsi" w:cstheme="minorHAnsi"/>
          <w:sz w:val="30"/>
        </w:rPr>
        <w:t>ts</w:t>
      </w:r>
      <w:r w:rsidR="006B1528" w:rsidRPr="00515F69">
        <w:rPr>
          <w:rFonts w:asciiTheme="minorHAnsi" w:hAnsiTheme="minorHAnsi" w:cstheme="minorHAnsi"/>
          <w:sz w:val="30"/>
        </w:rPr>
        <w:t xml:space="preserve"> with</w:t>
      </w:r>
      <w:r w:rsidR="006B1528" w:rsidRPr="00515F69">
        <w:rPr>
          <w:rFonts w:asciiTheme="minorHAnsi" w:hAnsiTheme="minorHAnsi" w:cstheme="minorHAnsi"/>
          <w:sz w:val="30"/>
          <w:szCs w:val="30"/>
        </w:rPr>
        <w:t xml:space="preserve"> </w:t>
      </w:r>
      <w:r w:rsidR="002746A4" w:rsidRPr="00515F69">
        <w:rPr>
          <w:rFonts w:asciiTheme="minorHAnsi" w:hAnsiTheme="minorHAnsi" w:cstheme="minorHAnsi"/>
          <w:noProof/>
          <w:sz w:val="30"/>
          <w:szCs w:val="30"/>
        </w:rPr>
        <w:t>increasing</w:t>
      </w:r>
      <w:r w:rsidR="002746A4" w:rsidRPr="00515F69">
        <w:rPr>
          <w:rFonts w:asciiTheme="minorHAnsi" w:hAnsiTheme="minorHAnsi" w:cstheme="minorHAnsi"/>
          <w:noProof/>
          <w:sz w:val="32"/>
          <w:szCs w:val="32"/>
        </w:rPr>
        <w:t xml:space="preserve"> </w:t>
      </w:r>
      <w:r w:rsidR="006B1528" w:rsidRPr="00515F69">
        <w:rPr>
          <w:rFonts w:asciiTheme="minorHAnsi" w:hAnsiTheme="minorHAnsi" w:cstheme="minorHAnsi"/>
          <w:sz w:val="30"/>
        </w:rPr>
        <w:t>contr</w:t>
      </w:r>
      <w:r w:rsidR="002746A4" w:rsidRPr="00515F69">
        <w:rPr>
          <w:rFonts w:asciiTheme="minorHAnsi" w:hAnsiTheme="minorHAnsi" w:cstheme="minorHAnsi"/>
          <w:sz w:val="30"/>
        </w:rPr>
        <w:t>o</w:t>
      </w:r>
      <w:r w:rsidR="006B1528" w:rsidRPr="00515F69">
        <w:rPr>
          <w:rFonts w:asciiTheme="minorHAnsi" w:hAnsiTheme="minorHAnsi" w:cstheme="minorHAnsi"/>
          <w:sz w:val="30"/>
        </w:rPr>
        <w:t>l and precision. We also promote the importance of health and hygiene ta</w:t>
      </w:r>
      <w:r w:rsidR="002746A4" w:rsidRPr="00515F69">
        <w:rPr>
          <w:rFonts w:asciiTheme="minorHAnsi" w:hAnsiTheme="minorHAnsi" w:cstheme="minorHAnsi"/>
          <w:sz w:val="30"/>
        </w:rPr>
        <w:t xml:space="preserve">lking about </w:t>
      </w:r>
      <w:r w:rsidR="006B1528" w:rsidRPr="00515F69">
        <w:rPr>
          <w:rFonts w:asciiTheme="minorHAnsi" w:hAnsiTheme="minorHAnsi" w:cstheme="minorHAnsi"/>
          <w:sz w:val="30"/>
        </w:rPr>
        <w:t>and encouraging health</w:t>
      </w:r>
      <w:r w:rsidR="002746A4" w:rsidRPr="00515F69">
        <w:rPr>
          <w:rFonts w:asciiTheme="minorHAnsi" w:hAnsiTheme="minorHAnsi" w:cstheme="minorHAnsi"/>
          <w:sz w:val="30"/>
        </w:rPr>
        <w:t>y</w:t>
      </w:r>
      <w:r w:rsidR="006B1528" w:rsidRPr="00515F69">
        <w:rPr>
          <w:rFonts w:asciiTheme="minorHAnsi" w:hAnsiTheme="minorHAnsi" w:cstheme="minorHAnsi"/>
          <w:sz w:val="30"/>
        </w:rPr>
        <w:t xml:space="preserve"> eating</w:t>
      </w:r>
      <w:r w:rsidR="002746A4" w:rsidRPr="00515F69">
        <w:rPr>
          <w:rFonts w:asciiTheme="minorHAnsi" w:hAnsiTheme="minorHAnsi" w:cstheme="minorHAnsi"/>
        </w:rPr>
        <w:t xml:space="preserve"> </w:t>
      </w:r>
      <w:r w:rsidR="006B1528" w:rsidRPr="00515F69">
        <w:rPr>
          <w:rFonts w:asciiTheme="minorHAnsi" w:hAnsiTheme="minorHAnsi" w:cstheme="minorHAnsi"/>
          <w:sz w:val="30"/>
        </w:rPr>
        <w:t>and self-care such</w:t>
      </w:r>
      <w:r w:rsidR="0093168A" w:rsidRPr="00515F69">
        <w:rPr>
          <w:rFonts w:asciiTheme="minorHAnsi" w:hAnsiTheme="minorHAnsi" w:cstheme="minorHAnsi"/>
          <w:sz w:val="30"/>
        </w:rPr>
        <w:t xml:space="preserve"> as</w:t>
      </w:r>
      <w:r w:rsidR="006B1528" w:rsidRPr="00515F69">
        <w:rPr>
          <w:rFonts w:asciiTheme="minorHAnsi" w:hAnsiTheme="minorHAnsi" w:cstheme="minorHAnsi"/>
          <w:sz w:val="30"/>
        </w:rPr>
        <w:t xml:space="preserve"> hand washing.</w:t>
      </w:r>
    </w:p>
    <w:p w14:paraId="0A0F810A" w14:textId="77777777" w:rsidR="00371948" w:rsidRPr="00515F69" w:rsidRDefault="00371948" w:rsidP="008D68BB">
      <w:pPr>
        <w:spacing w:after="47" w:line="223" w:lineRule="auto"/>
        <w:ind w:right="417"/>
        <w:jc w:val="both"/>
        <w:rPr>
          <w:rFonts w:asciiTheme="minorHAnsi" w:hAnsiTheme="minorHAnsi" w:cstheme="minorHAnsi"/>
          <w:b/>
          <w:bCs/>
        </w:rPr>
      </w:pPr>
      <w:r>
        <w:rPr>
          <w:rFonts w:asciiTheme="minorHAnsi" w:hAnsiTheme="minorHAnsi" w:cstheme="minorHAnsi"/>
          <w:sz w:val="30"/>
        </w:rPr>
        <w:t xml:space="preserve">When it comes to potty training, please let us know what you are doing at home and we will mirror this at Preschool too. Let us know if there is any more </w:t>
      </w:r>
      <w:proofErr w:type="gramStart"/>
      <w:r>
        <w:rPr>
          <w:rFonts w:asciiTheme="minorHAnsi" w:hAnsiTheme="minorHAnsi" w:cstheme="minorHAnsi"/>
          <w:sz w:val="30"/>
        </w:rPr>
        <w:t>ways</w:t>
      </w:r>
      <w:proofErr w:type="gramEnd"/>
      <w:r>
        <w:rPr>
          <w:rFonts w:asciiTheme="minorHAnsi" w:hAnsiTheme="minorHAnsi" w:cstheme="minorHAnsi"/>
          <w:sz w:val="30"/>
        </w:rPr>
        <w:t xml:space="preserve"> we can support you with this too. </w:t>
      </w:r>
    </w:p>
    <w:p w14:paraId="0FD61E6C" w14:textId="77777777" w:rsidR="002746A4" w:rsidRPr="00292C0C" w:rsidRDefault="0013760C" w:rsidP="00371948">
      <w:pPr>
        <w:spacing w:after="505"/>
        <w:rPr>
          <w:rFonts w:asciiTheme="minorHAnsi" w:hAnsiTheme="minorHAnsi" w:cstheme="minorHAnsi"/>
          <w:sz w:val="30"/>
          <w:szCs w:val="30"/>
        </w:rPr>
      </w:pPr>
      <w:r w:rsidRPr="00292C0C">
        <w:rPr>
          <w:rFonts w:asciiTheme="minorHAnsi" w:hAnsiTheme="minorHAnsi" w:cstheme="minorHAnsi"/>
          <w:sz w:val="30"/>
          <w:szCs w:val="30"/>
        </w:rPr>
        <w:t xml:space="preserve">We aim to ensure at least 60 minutes of outside time per day. </w:t>
      </w:r>
    </w:p>
    <w:p w14:paraId="2459DB25" w14:textId="77777777" w:rsidR="0013760C" w:rsidRPr="0013760C" w:rsidRDefault="006B1528" w:rsidP="0013760C">
      <w:pPr>
        <w:rPr>
          <w:rFonts w:asciiTheme="minorHAnsi" w:hAnsiTheme="minorHAnsi" w:cstheme="minorHAnsi"/>
          <w:b/>
          <w:bCs/>
          <w:sz w:val="30"/>
          <w:szCs w:val="30"/>
          <w:u w:val="single"/>
        </w:rPr>
      </w:pPr>
      <w:r w:rsidRPr="0013760C">
        <w:rPr>
          <w:rFonts w:asciiTheme="minorHAnsi" w:hAnsiTheme="minorHAnsi" w:cstheme="minorHAnsi"/>
          <w:b/>
          <w:bCs/>
          <w:sz w:val="30"/>
          <w:szCs w:val="30"/>
          <w:u w:val="single"/>
        </w:rPr>
        <w:lastRenderedPageBreak/>
        <w:t>Specific Areas</w:t>
      </w:r>
    </w:p>
    <w:p w14:paraId="2638DFFA" w14:textId="77777777" w:rsidR="00B40DA9" w:rsidRPr="0013760C" w:rsidRDefault="006B1528" w:rsidP="0013760C">
      <w:pPr>
        <w:rPr>
          <w:rFonts w:asciiTheme="minorHAnsi" w:hAnsiTheme="minorHAnsi" w:cstheme="minorHAnsi"/>
          <w:sz w:val="30"/>
          <w:szCs w:val="30"/>
        </w:rPr>
      </w:pPr>
      <w:r w:rsidRPr="0013760C">
        <w:rPr>
          <w:rFonts w:asciiTheme="minorHAnsi" w:hAnsiTheme="minorHAnsi" w:cstheme="minorHAnsi"/>
          <w:b/>
          <w:bCs/>
          <w:sz w:val="30"/>
          <w:szCs w:val="30"/>
        </w:rPr>
        <w:t>Mathematics</w:t>
      </w:r>
    </w:p>
    <w:p w14:paraId="6EF542DF" w14:textId="77777777" w:rsidR="008D68BB" w:rsidRPr="0013760C" w:rsidRDefault="006B1528" w:rsidP="0013760C">
      <w:pPr>
        <w:rPr>
          <w:rFonts w:asciiTheme="minorHAnsi" w:hAnsiTheme="minorHAnsi" w:cstheme="minorHAnsi"/>
          <w:sz w:val="30"/>
          <w:szCs w:val="30"/>
        </w:rPr>
      </w:pPr>
      <w:r w:rsidRPr="0013760C">
        <w:rPr>
          <w:rFonts w:asciiTheme="minorHAnsi" w:hAnsiTheme="minorHAnsi" w:cstheme="minorHAnsi"/>
          <w:noProof/>
          <w:sz w:val="30"/>
          <w:szCs w:val="30"/>
        </w:rPr>
        <w:drawing>
          <wp:anchor distT="0" distB="0" distL="114300" distR="114300" simplePos="0" relativeHeight="251668480" behindDoc="0" locked="0" layoutInCell="1" allowOverlap="0" wp14:anchorId="34344A31" wp14:editId="550F009B">
            <wp:simplePos x="0" y="0"/>
            <wp:positionH relativeFrom="column">
              <wp:posOffset>6419088</wp:posOffset>
            </wp:positionH>
            <wp:positionV relativeFrom="paragraph">
              <wp:posOffset>544425</wp:posOffset>
            </wp:positionV>
            <wp:extent cx="234696" cy="21338"/>
            <wp:effectExtent l="0" t="0" r="0" b="0"/>
            <wp:wrapSquare wrapText="bothSides"/>
            <wp:docPr id="54193" name="Picture 54193"/>
            <wp:cNvGraphicFramePr/>
            <a:graphic xmlns:a="http://schemas.openxmlformats.org/drawingml/2006/main">
              <a:graphicData uri="http://schemas.openxmlformats.org/drawingml/2006/picture">
                <pic:pic xmlns:pic="http://schemas.openxmlformats.org/drawingml/2006/picture">
                  <pic:nvPicPr>
                    <pic:cNvPr id="54193" name="Picture 54193"/>
                    <pic:cNvPicPr/>
                  </pic:nvPicPr>
                  <pic:blipFill>
                    <a:blip r:embed="rId36"/>
                    <a:stretch>
                      <a:fillRect/>
                    </a:stretch>
                  </pic:blipFill>
                  <pic:spPr>
                    <a:xfrm>
                      <a:off x="0" y="0"/>
                      <a:ext cx="234696" cy="21338"/>
                    </a:xfrm>
                    <a:prstGeom prst="rect">
                      <a:avLst/>
                    </a:prstGeom>
                  </pic:spPr>
                </pic:pic>
              </a:graphicData>
            </a:graphic>
          </wp:anchor>
        </w:drawing>
      </w:r>
      <w:r w:rsidRPr="0013760C">
        <w:rPr>
          <w:rFonts w:asciiTheme="minorHAnsi" w:hAnsiTheme="minorHAnsi" w:cstheme="minorHAnsi"/>
          <w:sz w:val="30"/>
          <w:szCs w:val="30"/>
        </w:rPr>
        <w:t xml:space="preserve">Developing knowledge of Numbers and Shape, Space and Measure are the aspects for this area. Through activities children become familiar </w:t>
      </w:r>
      <w:r w:rsidR="002746A4" w:rsidRPr="0013760C">
        <w:rPr>
          <w:rFonts w:asciiTheme="minorHAnsi" w:hAnsiTheme="minorHAnsi" w:cstheme="minorHAnsi"/>
          <w:sz w:val="30"/>
          <w:szCs w:val="30"/>
        </w:rPr>
        <w:t>w</w:t>
      </w:r>
      <w:r w:rsidRPr="0013760C">
        <w:rPr>
          <w:rFonts w:asciiTheme="minorHAnsi" w:hAnsiTheme="minorHAnsi" w:cstheme="minorHAnsi"/>
          <w:sz w:val="30"/>
          <w:szCs w:val="30"/>
        </w:rPr>
        <w:t xml:space="preserve">ith sorting, </w:t>
      </w:r>
      <w:r w:rsidRPr="0013760C">
        <w:rPr>
          <w:rFonts w:asciiTheme="minorHAnsi" w:hAnsiTheme="minorHAnsi" w:cstheme="minorHAnsi"/>
          <w:noProof/>
          <w:sz w:val="30"/>
          <w:szCs w:val="30"/>
        </w:rPr>
        <w:drawing>
          <wp:inline distT="0" distB="0" distL="0" distR="0" wp14:anchorId="3B972D19" wp14:editId="31A9FC6A">
            <wp:extent cx="45720" cy="45724"/>
            <wp:effectExtent l="0" t="0" r="0" b="0"/>
            <wp:docPr id="54189" name="Picture 54189"/>
            <wp:cNvGraphicFramePr/>
            <a:graphic xmlns:a="http://schemas.openxmlformats.org/drawingml/2006/main">
              <a:graphicData uri="http://schemas.openxmlformats.org/drawingml/2006/picture">
                <pic:pic xmlns:pic="http://schemas.openxmlformats.org/drawingml/2006/picture">
                  <pic:nvPicPr>
                    <pic:cNvPr id="54189" name="Picture 54189"/>
                    <pic:cNvPicPr/>
                  </pic:nvPicPr>
                  <pic:blipFill>
                    <a:blip r:embed="rId37"/>
                    <a:stretch>
                      <a:fillRect/>
                    </a:stretch>
                  </pic:blipFill>
                  <pic:spPr>
                    <a:xfrm>
                      <a:off x="0" y="0"/>
                      <a:ext cx="45720" cy="45724"/>
                    </a:xfrm>
                    <a:prstGeom prst="rect">
                      <a:avLst/>
                    </a:prstGeom>
                  </pic:spPr>
                </pic:pic>
              </a:graphicData>
            </a:graphic>
          </wp:inline>
        </w:drawing>
      </w:r>
      <w:r w:rsidRPr="0013760C">
        <w:rPr>
          <w:rFonts w:asciiTheme="minorHAnsi" w:hAnsiTheme="minorHAnsi" w:cstheme="minorHAnsi"/>
          <w:sz w:val="30"/>
          <w:szCs w:val="30"/>
        </w:rPr>
        <w:t>matching, ordering, sequencing and counting which form the basis for early mathematics. As they use their developing mathematical understanding to solve practical problems, chil</w:t>
      </w:r>
      <w:r w:rsidR="002746A4" w:rsidRPr="0013760C">
        <w:rPr>
          <w:rFonts w:asciiTheme="minorHAnsi" w:hAnsiTheme="minorHAnsi" w:cstheme="minorHAnsi"/>
          <w:sz w:val="30"/>
          <w:szCs w:val="30"/>
        </w:rPr>
        <w:t xml:space="preserve">dren </w:t>
      </w:r>
      <w:r w:rsidRPr="0013760C">
        <w:rPr>
          <w:rFonts w:asciiTheme="minorHAnsi" w:hAnsiTheme="minorHAnsi" w:cstheme="minorHAnsi"/>
          <w:sz w:val="30"/>
          <w:szCs w:val="30"/>
        </w:rPr>
        <w:t>assisted to lea</w:t>
      </w:r>
      <w:r w:rsidR="002746A4" w:rsidRPr="0013760C">
        <w:rPr>
          <w:rFonts w:asciiTheme="minorHAnsi" w:hAnsiTheme="minorHAnsi" w:cstheme="minorHAnsi"/>
          <w:sz w:val="30"/>
          <w:szCs w:val="30"/>
        </w:rPr>
        <w:t>rn</w:t>
      </w:r>
      <w:r w:rsidRPr="0013760C">
        <w:rPr>
          <w:rFonts w:asciiTheme="minorHAnsi" w:hAnsiTheme="minorHAnsi" w:cstheme="minorHAnsi"/>
          <w:sz w:val="30"/>
          <w:szCs w:val="30"/>
        </w:rPr>
        <w:t xml:space="preserve"> and use the vocabulary of mathematics</w:t>
      </w:r>
      <w:r w:rsidR="002746A4" w:rsidRPr="0013760C">
        <w:rPr>
          <w:rFonts w:asciiTheme="minorHAnsi" w:hAnsiTheme="minorHAnsi" w:cstheme="minorHAnsi"/>
          <w:sz w:val="30"/>
          <w:szCs w:val="30"/>
        </w:rPr>
        <w:t>,</w:t>
      </w:r>
      <w:r w:rsidRPr="0013760C">
        <w:rPr>
          <w:rFonts w:asciiTheme="minorHAnsi" w:hAnsiTheme="minorHAnsi" w:cstheme="minorHAnsi"/>
          <w:sz w:val="30"/>
          <w:szCs w:val="30"/>
        </w:rPr>
        <w:t xml:space="preserve"> identifying shapes and learning about size, volume and number. Songs and games help children become aware of sequences. </w:t>
      </w:r>
      <w:r w:rsidRPr="0013760C">
        <w:rPr>
          <w:rFonts w:asciiTheme="minorHAnsi" w:hAnsiTheme="minorHAnsi" w:cstheme="minorHAnsi"/>
          <w:noProof/>
          <w:sz w:val="30"/>
          <w:szCs w:val="30"/>
        </w:rPr>
        <w:drawing>
          <wp:inline distT="0" distB="0" distL="0" distR="0" wp14:anchorId="61452A4D" wp14:editId="3574A3DD">
            <wp:extent cx="18288" cy="6097"/>
            <wp:effectExtent l="0" t="0" r="0" b="0"/>
            <wp:docPr id="14477" name="Picture 14477"/>
            <wp:cNvGraphicFramePr/>
            <a:graphic xmlns:a="http://schemas.openxmlformats.org/drawingml/2006/main">
              <a:graphicData uri="http://schemas.openxmlformats.org/drawingml/2006/picture">
                <pic:pic xmlns:pic="http://schemas.openxmlformats.org/drawingml/2006/picture">
                  <pic:nvPicPr>
                    <pic:cNvPr id="14477" name="Picture 14477"/>
                    <pic:cNvPicPr/>
                  </pic:nvPicPr>
                  <pic:blipFill>
                    <a:blip r:embed="rId38"/>
                    <a:stretch>
                      <a:fillRect/>
                    </a:stretch>
                  </pic:blipFill>
                  <pic:spPr>
                    <a:xfrm>
                      <a:off x="0" y="0"/>
                      <a:ext cx="18288" cy="6097"/>
                    </a:xfrm>
                    <a:prstGeom prst="rect">
                      <a:avLst/>
                    </a:prstGeom>
                  </pic:spPr>
                </pic:pic>
              </a:graphicData>
            </a:graphic>
          </wp:inline>
        </w:drawing>
      </w:r>
    </w:p>
    <w:p w14:paraId="52136909" w14:textId="77777777" w:rsidR="00B40DA9" w:rsidRPr="0013760C" w:rsidRDefault="006B1528" w:rsidP="0013760C">
      <w:pPr>
        <w:rPr>
          <w:rFonts w:asciiTheme="minorHAnsi" w:hAnsiTheme="minorHAnsi" w:cstheme="minorHAnsi"/>
          <w:b/>
          <w:bCs/>
          <w:sz w:val="30"/>
          <w:szCs w:val="30"/>
        </w:rPr>
      </w:pPr>
      <w:r w:rsidRPr="0013760C">
        <w:rPr>
          <w:rFonts w:asciiTheme="minorHAnsi" w:hAnsiTheme="minorHAnsi" w:cstheme="minorHAnsi"/>
          <w:b/>
          <w:bCs/>
          <w:sz w:val="30"/>
          <w:szCs w:val="30"/>
        </w:rPr>
        <w:t>Under</w:t>
      </w:r>
      <w:r w:rsidR="002746A4" w:rsidRPr="0013760C">
        <w:rPr>
          <w:rFonts w:asciiTheme="minorHAnsi" w:hAnsiTheme="minorHAnsi" w:cstheme="minorHAnsi"/>
          <w:b/>
          <w:bCs/>
          <w:sz w:val="30"/>
          <w:szCs w:val="30"/>
        </w:rPr>
        <w:t>sta</w:t>
      </w:r>
      <w:r w:rsidRPr="0013760C">
        <w:rPr>
          <w:rFonts w:asciiTheme="minorHAnsi" w:hAnsiTheme="minorHAnsi" w:cstheme="minorHAnsi"/>
          <w:b/>
          <w:bCs/>
          <w:sz w:val="30"/>
          <w:szCs w:val="30"/>
        </w:rPr>
        <w:t xml:space="preserve">nding of </w:t>
      </w:r>
      <w:r w:rsidR="002746A4" w:rsidRPr="0013760C">
        <w:rPr>
          <w:rFonts w:asciiTheme="minorHAnsi" w:hAnsiTheme="minorHAnsi" w:cstheme="minorHAnsi"/>
          <w:b/>
          <w:bCs/>
          <w:sz w:val="30"/>
          <w:szCs w:val="30"/>
        </w:rPr>
        <w:t>t</w:t>
      </w:r>
      <w:r w:rsidRPr="0013760C">
        <w:rPr>
          <w:rFonts w:asciiTheme="minorHAnsi" w:hAnsiTheme="minorHAnsi" w:cstheme="minorHAnsi"/>
          <w:b/>
          <w:bCs/>
          <w:sz w:val="30"/>
          <w:szCs w:val="30"/>
        </w:rPr>
        <w:t>he world</w:t>
      </w:r>
      <w:r w:rsidRPr="0013760C">
        <w:rPr>
          <w:rFonts w:asciiTheme="minorHAnsi" w:hAnsiTheme="minorHAnsi" w:cstheme="minorHAnsi"/>
          <w:b/>
          <w:bCs/>
          <w:sz w:val="30"/>
          <w:szCs w:val="30"/>
        </w:rPr>
        <w:tab/>
      </w:r>
    </w:p>
    <w:p w14:paraId="4DB15A35" w14:textId="77777777" w:rsidR="008D68BB" w:rsidRPr="0013760C" w:rsidRDefault="006B1528" w:rsidP="0013760C">
      <w:pPr>
        <w:rPr>
          <w:rFonts w:asciiTheme="minorHAnsi" w:hAnsiTheme="minorHAnsi" w:cstheme="minorHAnsi"/>
          <w:sz w:val="30"/>
          <w:szCs w:val="30"/>
        </w:rPr>
      </w:pPr>
      <w:r w:rsidRPr="0013760C">
        <w:rPr>
          <w:rFonts w:asciiTheme="minorHAnsi" w:hAnsiTheme="minorHAnsi" w:cstheme="minorHAnsi"/>
          <w:sz w:val="30"/>
          <w:szCs w:val="30"/>
        </w:rPr>
        <w:t>This area involves lea</w:t>
      </w:r>
      <w:r w:rsidR="002746A4" w:rsidRPr="0013760C">
        <w:rPr>
          <w:rFonts w:asciiTheme="minorHAnsi" w:hAnsiTheme="minorHAnsi" w:cstheme="minorHAnsi"/>
          <w:sz w:val="30"/>
          <w:szCs w:val="30"/>
        </w:rPr>
        <w:t>rn</w:t>
      </w:r>
      <w:r w:rsidRPr="0013760C">
        <w:rPr>
          <w:rFonts w:asciiTheme="minorHAnsi" w:hAnsiTheme="minorHAnsi" w:cstheme="minorHAnsi"/>
          <w:sz w:val="30"/>
          <w:szCs w:val="30"/>
        </w:rPr>
        <w:t>ing about People and Communities, The World and Technology. Children are encouraged to talk about the</w:t>
      </w:r>
      <w:r w:rsidR="002746A4" w:rsidRPr="0013760C">
        <w:rPr>
          <w:rFonts w:asciiTheme="minorHAnsi" w:hAnsiTheme="minorHAnsi" w:cstheme="minorHAnsi"/>
          <w:sz w:val="30"/>
          <w:szCs w:val="30"/>
        </w:rPr>
        <w:t>i</w:t>
      </w:r>
      <w:r w:rsidRPr="0013760C">
        <w:rPr>
          <w:rFonts w:asciiTheme="minorHAnsi" w:hAnsiTheme="minorHAnsi" w:cstheme="minorHAnsi"/>
          <w:sz w:val="30"/>
          <w:szCs w:val="30"/>
        </w:rPr>
        <w:t>r fami</w:t>
      </w:r>
      <w:r w:rsidR="002746A4" w:rsidRPr="0013760C">
        <w:rPr>
          <w:rFonts w:asciiTheme="minorHAnsi" w:hAnsiTheme="minorHAnsi" w:cstheme="minorHAnsi"/>
          <w:sz w:val="30"/>
          <w:szCs w:val="30"/>
        </w:rPr>
        <w:t>lie</w:t>
      </w:r>
      <w:r w:rsidRPr="0013760C">
        <w:rPr>
          <w:rFonts w:asciiTheme="minorHAnsi" w:hAnsiTheme="minorHAnsi" w:cstheme="minorHAnsi"/>
          <w:sz w:val="30"/>
          <w:szCs w:val="30"/>
        </w:rPr>
        <w:t xml:space="preserve">s and friends and past </w:t>
      </w:r>
      <w:r w:rsidR="002746A4" w:rsidRPr="0013760C">
        <w:rPr>
          <w:rFonts w:asciiTheme="minorHAnsi" w:hAnsiTheme="minorHAnsi" w:cstheme="minorHAnsi"/>
          <w:sz w:val="30"/>
          <w:szCs w:val="30"/>
        </w:rPr>
        <w:t xml:space="preserve">&amp; </w:t>
      </w:r>
      <w:r w:rsidRPr="0013760C">
        <w:rPr>
          <w:rFonts w:asciiTheme="minorHAnsi" w:hAnsiTheme="minorHAnsi" w:cstheme="minorHAnsi"/>
          <w:sz w:val="30"/>
          <w:szCs w:val="30"/>
        </w:rPr>
        <w:t>present events in their lives. They are assisted in exploring and understanding their en</w:t>
      </w:r>
      <w:r w:rsidR="002746A4" w:rsidRPr="0013760C">
        <w:rPr>
          <w:rFonts w:asciiTheme="minorHAnsi" w:hAnsiTheme="minorHAnsi" w:cstheme="minorHAnsi"/>
          <w:sz w:val="30"/>
          <w:szCs w:val="30"/>
        </w:rPr>
        <w:t>vironment,</w:t>
      </w:r>
      <w:r w:rsidRPr="0013760C">
        <w:rPr>
          <w:rFonts w:asciiTheme="minorHAnsi" w:hAnsiTheme="minorHAnsi" w:cstheme="minorHAnsi"/>
          <w:sz w:val="30"/>
          <w:szCs w:val="30"/>
        </w:rPr>
        <w:t xml:space="preserve"> both within the group </w:t>
      </w:r>
      <w:proofErr w:type="gramStart"/>
      <w:r w:rsidRPr="0013760C">
        <w:rPr>
          <w:rFonts w:asciiTheme="minorHAnsi" w:hAnsiTheme="minorHAnsi" w:cstheme="minorHAnsi"/>
          <w:sz w:val="30"/>
          <w:szCs w:val="30"/>
        </w:rPr>
        <w:t>and also</w:t>
      </w:r>
      <w:proofErr w:type="gramEnd"/>
      <w:r w:rsidRPr="0013760C">
        <w:rPr>
          <w:rFonts w:asciiTheme="minorHAnsi" w:hAnsiTheme="minorHAnsi" w:cstheme="minorHAnsi"/>
          <w:sz w:val="30"/>
          <w:szCs w:val="30"/>
        </w:rPr>
        <w:t xml:space="preserve"> in the wider community. involvement in env</w:t>
      </w:r>
      <w:r w:rsidR="002746A4" w:rsidRPr="0013760C">
        <w:rPr>
          <w:rFonts w:asciiTheme="minorHAnsi" w:hAnsiTheme="minorHAnsi" w:cstheme="minorHAnsi"/>
          <w:sz w:val="30"/>
          <w:szCs w:val="30"/>
        </w:rPr>
        <w:t>ironmental</w:t>
      </w:r>
      <w:r w:rsidRPr="0013760C">
        <w:rPr>
          <w:rFonts w:asciiTheme="minorHAnsi" w:hAnsiTheme="minorHAnsi" w:cstheme="minorHAnsi"/>
          <w:sz w:val="30"/>
          <w:szCs w:val="30"/>
        </w:rPr>
        <w:t xml:space="preserve"> is</w:t>
      </w:r>
      <w:r w:rsidR="002746A4" w:rsidRPr="0013760C">
        <w:rPr>
          <w:rFonts w:asciiTheme="minorHAnsi" w:hAnsiTheme="minorHAnsi" w:cstheme="minorHAnsi"/>
          <w:sz w:val="30"/>
          <w:szCs w:val="30"/>
        </w:rPr>
        <w:t>s</w:t>
      </w:r>
      <w:r w:rsidRPr="0013760C">
        <w:rPr>
          <w:rFonts w:asciiTheme="minorHAnsi" w:hAnsiTheme="minorHAnsi" w:cstheme="minorHAnsi"/>
          <w:sz w:val="30"/>
          <w:szCs w:val="30"/>
        </w:rPr>
        <w:t xml:space="preserve">ues such as recycling occurs </w:t>
      </w:r>
      <w:proofErr w:type="gramStart"/>
      <w:r w:rsidRPr="0013760C">
        <w:rPr>
          <w:rFonts w:asciiTheme="minorHAnsi" w:hAnsiTheme="minorHAnsi" w:cstheme="minorHAnsi"/>
          <w:sz w:val="30"/>
          <w:szCs w:val="30"/>
        </w:rPr>
        <w:t>on a daily basis</w:t>
      </w:r>
      <w:proofErr w:type="gramEnd"/>
      <w:r w:rsidRPr="0013760C">
        <w:rPr>
          <w:rFonts w:asciiTheme="minorHAnsi" w:hAnsiTheme="minorHAnsi" w:cstheme="minorHAnsi"/>
          <w:sz w:val="30"/>
          <w:szCs w:val="30"/>
        </w:rPr>
        <w:t>. A range of safe and we</w:t>
      </w:r>
      <w:r w:rsidR="00D246AB" w:rsidRPr="0013760C">
        <w:rPr>
          <w:rFonts w:asciiTheme="minorHAnsi" w:hAnsiTheme="minorHAnsi" w:cstheme="minorHAnsi"/>
          <w:sz w:val="30"/>
          <w:szCs w:val="30"/>
        </w:rPr>
        <w:t>ll</w:t>
      </w:r>
      <w:r w:rsidRPr="0013760C">
        <w:rPr>
          <w:rFonts w:asciiTheme="minorHAnsi" w:hAnsiTheme="minorHAnsi" w:cstheme="minorHAnsi"/>
          <w:sz w:val="30"/>
          <w:szCs w:val="30"/>
        </w:rPr>
        <w:t xml:space="preserve">-maintained equipment enables children to extend their technological </w:t>
      </w:r>
      <w:r w:rsidR="00D246AB" w:rsidRPr="0013760C">
        <w:rPr>
          <w:rFonts w:asciiTheme="minorHAnsi" w:hAnsiTheme="minorHAnsi" w:cstheme="minorHAnsi"/>
          <w:noProof/>
          <w:sz w:val="30"/>
          <w:szCs w:val="30"/>
        </w:rPr>
        <w:t xml:space="preserve">understanding </w:t>
      </w:r>
      <w:r w:rsidRPr="0013760C">
        <w:rPr>
          <w:rFonts w:asciiTheme="minorHAnsi" w:hAnsiTheme="minorHAnsi" w:cstheme="minorHAnsi"/>
          <w:sz w:val="30"/>
          <w:szCs w:val="30"/>
        </w:rPr>
        <w:t>using simple tools and techniques as</w:t>
      </w:r>
      <w:r w:rsidR="00D246AB" w:rsidRPr="0013760C">
        <w:rPr>
          <w:rFonts w:asciiTheme="minorHAnsi" w:hAnsiTheme="minorHAnsi" w:cstheme="minorHAnsi"/>
          <w:sz w:val="30"/>
          <w:szCs w:val="30"/>
        </w:rPr>
        <w:t xml:space="preserve"> appropriate </w:t>
      </w:r>
      <w:r w:rsidRPr="0013760C">
        <w:rPr>
          <w:rFonts w:asciiTheme="minorHAnsi" w:hAnsiTheme="minorHAnsi" w:cstheme="minorHAnsi"/>
          <w:sz w:val="30"/>
          <w:szCs w:val="30"/>
        </w:rPr>
        <w:t>to achieve th</w:t>
      </w:r>
      <w:r w:rsidR="00D246AB" w:rsidRPr="0013760C">
        <w:rPr>
          <w:rFonts w:asciiTheme="minorHAnsi" w:hAnsiTheme="minorHAnsi" w:cstheme="minorHAnsi"/>
          <w:sz w:val="30"/>
          <w:szCs w:val="30"/>
        </w:rPr>
        <w:t>eir</w:t>
      </w:r>
      <w:r w:rsidRPr="0013760C">
        <w:rPr>
          <w:rFonts w:asciiTheme="minorHAnsi" w:hAnsiTheme="minorHAnsi" w:cstheme="minorHAnsi"/>
          <w:sz w:val="30"/>
          <w:szCs w:val="30"/>
        </w:rPr>
        <w:t xml:space="preserve"> intentions and to solve</w:t>
      </w:r>
      <w:r w:rsidR="008D68BB" w:rsidRPr="0013760C">
        <w:rPr>
          <w:rFonts w:asciiTheme="minorHAnsi" w:hAnsiTheme="minorHAnsi" w:cstheme="minorHAnsi"/>
          <w:sz w:val="30"/>
          <w:szCs w:val="30"/>
        </w:rPr>
        <w:t xml:space="preserve"> problems. </w:t>
      </w:r>
      <w:r w:rsidRPr="0013760C">
        <w:rPr>
          <w:rFonts w:asciiTheme="minorHAnsi" w:hAnsiTheme="minorHAnsi" w:cstheme="minorHAnsi"/>
          <w:sz w:val="30"/>
          <w:szCs w:val="30"/>
        </w:rPr>
        <w:t xml:space="preserve"> </w:t>
      </w:r>
    </w:p>
    <w:p w14:paraId="27DE7839" w14:textId="77777777" w:rsidR="008D68BB" w:rsidRPr="0013760C" w:rsidRDefault="006B1528" w:rsidP="0013760C">
      <w:pPr>
        <w:rPr>
          <w:rFonts w:asciiTheme="minorHAnsi" w:hAnsiTheme="minorHAnsi" w:cstheme="minorHAnsi"/>
          <w:b/>
          <w:bCs/>
          <w:sz w:val="30"/>
          <w:szCs w:val="30"/>
        </w:rPr>
      </w:pPr>
      <w:r w:rsidRPr="0013760C">
        <w:rPr>
          <w:rFonts w:asciiTheme="minorHAnsi" w:hAnsiTheme="minorHAnsi" w:cstheme="minorHAnsi"/>
          <w:b/>
          <w:bCs/>
          <w:sz w:val="30"/>
          <w:szCs w:val="30"/>
        </w:rPr>
        <w:t>Expressive Arts and Design</w:t>
      </w:r>
    </w:p>
    <w:p w14:paraId="1CB6FBCD" w14:textId="77777777" w:rsidR="008D68BB" w:rsidRPr="0013760C" w:rsidRDefault="006B1528" w:rsidP="0013760C">
      <w:pPr>
        <w:rPr>
          <w:rFonts w:asciiTheme="minorHAnsi" w:hAnsiTheme="minorHAnsi" w:cstheme="minorHAnsi"/>
          <w:sz w:val="30"/>
          <w:szCs w:val="30"/>
        </w:rPr>
      </w:pPr>
      <w:r w:rsidRPr="0013760C">
        <w:rPr>
          <w:rFonts w:asciiTheme="minorHAnsi" w:hAnsiTheme="minorHAnsi" w:cstheme="minorHAnsi"/>
          <w:sz w:val="30"/>
          <w:szCs w:val="30"/>
        </w:rPr>
        <w:t>Explo</w:t>
      </w:r>
      <w:r w:rsidR="0041175B" w:rsidRPr="0013760C">
        <w:rPr>
          <w:rFonts w:asciiTheme="minorHAnsi" w:hAnsiTheme="minorHAnsi" w:cstheme="minorHAnsi"/>
          <w:sz w:val="30"/>
          <w:szCs w:val="30"/>
        </w:rPr>
        <w:t>r</w:t>
      </w:r>
      <w:r w:rsidRPr="0013760C">
        <w:rPr>
          <w:rFonts w:asciiTheme="minorHAnsi" w:hAnsiTheme="minorHAnsi" w:cstheme="minorHAnsi"/>
          <w:sz w:val="30"/>
          <w:szCs w:val="30"/>
        </w:rPr>
        <w:t xml:space="preserve">ing and using Media and </w:t>
      </w:r>
      <w:r w:rsidR="0041175B" w:rsidRPr="0013760C">
        <w:rPr>
          <w:rFonts w:asciiTheme="minorHAnsi" w:hAnsiTheme="minorHAnsi" w:cstheme="minorHAnsi"/>
          <w:sz w:val="30"/>
          <w:szCs w:val="30"/>
        </w:rPr>
        <w:t>Materials and</w:t>
      </w:r>
      <w:r w:rsidRPr="0013760C">
        <w:rPr>
          <w:rFonts w:asciiTheme="minorHAnsi" w:hAnsiTheme="minorHAnsi" w:cstheme="minorHAnsi"/>
          <w:sz w:val="30"/>
          <w:szCs w:val="30"/>
        </w:rPr>
        <w:t xml:space="preserve"> Being Imaginative form the aspects for Expressive Arts and Design. Children are encouraged to use a </w:t>
      </w:r>
      <w:r w:rsidRPr="0013760C">
        <w:rPr>
          <w:rFonts w:asciiTheme="minorHAnsi" w:hAnsiTheme="minorHAnsi" w:cstheme="minorHAnsi"/>
          <w:noProof/>
          <w:sz w:val="30"/>
          <w:szCs w:val="30"/>
        </w:rPr>
        <w:drawing>
          <wp:inline distT="0" distB="0" distL="0" distR="0" wp14:anchorId="56BF3199" wp14:editId="7FDE8C07">
            <wp:extent cx="3049" cy="3049"/>
            <wp:effectExtent l="0" t="0" r="0" b="0"/>
            <wp:docPr id="14511" name="Picture 14511"/>
            <wp:cNvGraphicFramePr/>
            <a:graphic xmlns:a="http://schemas.openxmlformats.org/drawingml/2006/main">
              <a:graphicData uri="http://schemas.openxmlformats.org/drawingml/2006/picture">
                <pic:pic xmlns:pic="http://schemas.openxmlformats.org/drawingml/2006/picture">
                  <pic:nvPicPr>
                    <pic:cNvPr id="14511" name="Picture 14511"/>
                    <pic:cNvPicPr/>
                  </pic:nvPicPr>
                  <pic:blipFill>
                    <a:blip r:embed="rId39"/>
                    <a:stretch>
                      <a:fillRect/>
                    </a:stretch>
                  </pic:blipFill>
                  <pic:spPr>
                    <a:xfrm>
                      <a:off x="0" y="0"/>
                      <a:ext cx="3049" cy="3049"/>
                    </a:xfrm>
                    <a:prstGeom prst="rect">
                      <a:avLst/>
                    </a:prstGeom>
                  </pic:spPr>
                </pic:pic>
              </a:graphicData>
            </a:graphic>
          </wp:inline>
        </w:drawing>
      </w:r>
      <w:r w:rsidRPr="0013760C">
        <w:rPr>
          <w:rFonts w:asciiTheme="minorHAnsi" w:hAnsiTheme="minorHAnsi" w:cstheme="minorHAnsi"/>
          <w:sz w:val="30"/>
          <w:szCs w:val="30"/>
        </w:rPr>
        <w:t>wide range of mate</w:t>
      </w:r>
      <w:r w:rsidR="0041175B" w:rsidRPr="0013760C">
        <w:rPr>
          <w:rFonts w:asciiTheme="minorHAnsi" w:hAnsiTheme="minorHAnsi" w:cstheme="minorHAnsi"/>
          <w:sz w:val="30"/>
          <w:szCs w:val="30"/>
        </w:rPr>
        <w:t>r</w:t>
      </w:r>
      <w:r w:rsidRPr="0013760C">
        <w:rPr>
          <w:rFonts w:asciiTheme="minorHAnsi" w:hAnsiTheme="minorHAnsi" w:cstheme="minorHAnsi"/>
          <w:sz w:val="30"/>
          <w:szCs w:val="30"/>
        </w:rPr>
        <w:t xml:space="preserve">ials </w:t>
      </w:r>
      <w:proofErr w:type="gramStart"/>
      <w:r w:rsidRPr="0013760C">
        <w:rPr>
          <w:rFonts w:asciiTheme="minorHAnsi" w:hAnsiTheme="minorHAnsi" w:cstheme="minorHAnsi"/>
          <w:sz w:val="30"/>
          <w:szCs w:val="30"/>
        </w:rPr>
        <w:t>in order to</w:t>
      </w:r>
      <w:proofErr w:type="gramEnd"/>
      <w:r w:rsidRPr="0013760C">
        <w:rPr>
          <w:rFonts w:asciiTheme="minorHAnsi" w:hAnsiTheme="minorHAnsi" w:cstheme="minorHAnsi"/>
          <w:sz w:val="30"/>
          <w:szCs w:val="30"/>
        </w:rPr>
        <w:t xml:space="preserve"> express th</w:t>
      </w:r>
      <w:r w:rsidR="0041175B" w:rsidRPr="0013760C">
        <w:rPr>
          <w:rFonts w:asciiTheme="minorHAnsi" w:hAnsiTheme="minorHAnsi" w:cstheme="minorHAnsi"/>
          <w:sz w:val="30"/>
          <w:szCs w:val="30"/>
        </w:rPr>
        <w:t>eir</w:t>
      </w:r>
      <w:r w:rsidRPr="0013760C">
        <w:rPr>
          <w:rFonts w:asciiTheme="minorHAnsi" w:hAnsiTheme="minorHAnsi" w:cstheme="minorHAnsi"/>
          <w:sz w:val="30"/>
          <w:szCs w:val="30"/>
        </w:rPr>
        <w:t xml:space="preserve"> own ideas and fee</w:t>
      </w:r>
      <w:r w:rsidR="0041175B" w:rsidRPr="0013760C">
        <w:rPr>
          <w:rFonts w:asciiTheme="minorHAnsi" w:hAnsiTheme="minorHAnsi" w:cstheme="minorHAnsi"/>
          <w:sz w:val="30"/>
          <w:szCs w:val="30"/>
        </w:rPr>
        <w:t>lings</w:t>
      </w:r>
      <w:r w:rsidRPr="0013760C">
        <w:rPr>
          <w:rFonts w:asciiTheme="minorHAnsi" w:hAnsiTheme="minorHAnsi" w:cstheme="minorHAnsi"/>
          <w:sz w:val="30"/>
          <w:szCs w:val="30"/>
        </w:rPr>
        <w:t xml:space="preserve"> in</w:t>
      </w:r>
      <w:r w:rsidR="0041175B" w:rsidRPr="0013760C">
        <w:rPr>
          <w:rFonts w:asciiTheme="minorHAnsi" w:hAnsiTheme="minorHAnsi" w:cstheme="minorHAnsi"/>
          <w:sz w:val="30"/>
          <w:szCs w:val="30"/>
        </w:rPr>
        <w:t xml:space="preserve"> media </w:t>
      </w:r>
      <w:r w:rsidRPr="0013760C">
        <w:rPr>
          <w:rFonts w:asciiTheme="minorHAnsi" w:hAnsiTheme="minorHAnsi" w:cstheme="minorHAnsi"/>
          <w:sz w:val="30"/>
          <w:szCs w:val="30"/>
        </w:rPr>
        <w:t>such as drawing</w:t>
      </w:r>
      <w:r w:rsidR="0041175B" w:rsidRPr="0013760C">
        <w:rPr>
          <w:rFonts w:asciiTheme="minorHAnsi" w:hAnsiTheme="minorHAnsi" w:cstheme="minorHAnsi"/>
          <w:sz w:val="30"/>
          <w:szCs w:val="30"/>
        </w:rPr>
        <w:t>, junk modelling, a</w:t>
      </w:r>
      <w:r w:rsidRPr="0013760C">
        <w:rPr>
          <w:rFonts w:asciiTheme="minorHAnsi" w:hAnsiTheme="minorHAnsi" w:cstheme="minorHAnsi"/>
          <w:sz w:val="30"/>
          <w:szCs w:val="30"/>
        </w:rPr>
        <w:t>rt equipment</w:t>
      </w:r>
      <w:r w:rsidR="0041175B" w:rsidRPr="0013760C">
        <w:rPr>
          <w:rFonts w:asciiTheme="minorHAnsi" w:hAnsiTheme="minorHAnsi" w:cstheme="minorHAnsi"/>
          <w:sz w:val="30"/>
          <w:szCs w:val="30"/>
        </w:rPr>
        <w:t xml:space="preserve"> </w:t>
      </w:r>
      <w:proofErr w:type="gramStart"/>
      <w:r w:rsidRPr="0013760C">
        <w:rPr>
          <w:rFonts w:asciiTheme="minorHAnsi" w:hAnsiTheme="minorHAnsi" w:cstheme="minorHAnsi"/>
          <w:sz w:val="30"/>
          <w:szCs w:val="30"/>
        </w:rPr>
        <w:t>including</w:t>
      </w:r>
      <w:r w:rsidR="0041175B" w:rsidRPr="0013760C">
        <w:rPr>
          <w:rFonts w:asciiTheme="minorHAnsi" w:hAnsiTheme="minorHAnsi" w:cstheme="minorHAnsi"/>
          <w:sz w:val="30"/>
          <w:szCs w:val="30"/>
        </w:rPr>
        <w:t>;</w:t>
      </w:r>
      <w:proofErr w:type="gramEnd"/>
      <w:r w:rsidRPr="0013760C">
        <w:rPr>
          <w:rFonts w:asciiTheme="minorHAnsi" w:hAnsiTheme="minorHAnsi" w:cstheme="minorHAnsi"/>
          <w:sz w:val="30"/>
          <w:szCs w:val="30"/>
        </w:rPr>
        <w:t xml:space="preserve"> </w:t>
      </w:r>
      <w:r w:rsidRPr="0013760C">
        <w:rPr>
          <w:rFonts w:asciiTheme="minorHAnsi" w:hAnsiTheme="minorHAnsi" w:cstheme="minorHAnsi"/>
          <w:noProof/>
          <w:sz w:val="30"/>
          <w:szCs w:val="30"/>
        </w:rPr>
        <w:drawing>
          <wp:inline distT="0" distB="0" distL="0" distR="0" wp14:anchorId="17AED365" wp14:editId="28F07E11">
            <wp:extent cx="15240" cy="27435"/>
            <wp:effectExtent l="0" t="0" r="0" b="0"/>
            <wp:docPr id="54211" name="Picture 54211"/>
            <wp:cNvGraphicFramePr/>
            <a:graphic xmlns:a="http://schemas.openxmlformats.org/drawingml/2006/main">
              <a:graphicData uri="http://schemas.openxmlformats.org/drawingml/2006/picture">
                <pic:pic xmlns:pic="http://schemas.openxmlformats.org/drawingml/2006/picture">
                  <pic:nvPicPr>
                    <pic:cNvPr id="54211" name="Picture 54211"/>
                    <pic:cNvPicPr/>
                  </pic:nvPicPr>
                  <pic:blipFill>
                    <a:blip r:embed="rId40"/>
                    <a:stretch>
                      <a:fillRect/>
                    </a:stretch>
                  </pic:blipFill>
                  <pic:spPr>
                    <a:xfrm>
                      <a:off x="0" y="0"/>
                      <a:ext cx="15240" cy="27435"/>
                    </a:xfrm>
                    <a:prstGeom prst="rect">
                      <a:avLst/>
                    </a:prstGeom>
                  </pic:spPr>
                </pic:pic>
              </a:graphicData>
            </a:graphic>
          </wp:inline>
        </w:drawing>
      </w:r>
      <w:r w:rsidRPr="0013760C">
        <w:rPr>
          <w:rFonts w:asciiTheme="minorHAnsi" w:hAnsiTheme="minorHAnsi" w:cstheme="minorHAnsi"/>
          <w:sz w:val="30"/>
          <w:szCs w:val="30"/>
        </w:rPr>
        <w:t>paint</w:t>
      </w:r>
      <w:r w:rsidR="0041175B" w:rsidRPr="0013760C">
        <w:rPr>
          <w:rFonts w:asciiTheme="minorHAnsi" w:hAnsiTheme="minorHAnsi" w:cstheme="minorHAnsi"/>
          <w:sz w:val="30"/>
          <w:szCs w:val="30"/>
        </w:rPr>
        <w:t xml:space="preserve">, </w:t>
      </w:r>
      <w:r w:rsidRPr="0013760C">
        <w:rPr>
          <w:rFonts w:asciiTheme="minorHAnsi" w:hAnsiTheme="minorHAnsi" w:cstheme="minorHAnsi"/>
          <w:sz w:val="30"/>
          <w:szCs w:val="30"/>
        </w:rPr>
        <w:t>glue, crayons and pencils provide</w:t>
      </w:r>
      <w:r w:rsidR="0093168A" w:rsidRPr="0013760C">
        <w:rPr>
          <w:rFonts w:asciiTheme="minorHAnsi" w:hAnsiTheme="minorHAnsi" w:cstheme="minorHAnsi"/>
          <w:sz w:val="30"/>
          <w:szCs w:val="30"/>
        </w:rPr>
        <w:t>d</w:t>
      </w:r>
      <w:r w:rsidRPr="0013760C">
        <w:rPr>
          <w:rFonts w:asciiTheme="minorHAnsi" w:hAnsiTheme="minorHAnsi" w:cstheme="minorHAnsi"/>
          <w:sz w:val="30"/>
          <w:szCs w:val="30"/>
        </w:rPr>
        <w:t xml:space="preserve"> for</w:t>
      </w:r>
      <w:r w:rsidR="0093168A" w:rsidRPr="0013760C">
        <w:rPr>
          <w:rFonts w:asciiTheme="minorHAnsi" w:hAnsiTheme="minorHAnsi" w:cstheme="minorHAnsi"/>
          <w:sz w:val="30"/>
          <w:szCs w:val="30"/>
        </w:rPr>
        <w:t xml:space="preserve"> use</w:t>
      </w:r>
      <w:r w:rsidRPr="0013760C">
        <w:rPr>
          <w:rFonts w:asciiTheme="minorHAnsi" w:hAnsiTheme="minorHAnsi" w:cstheme="minorHAnsi"/>
          <w:sz w:val="30"/>
          <w:szCs w:val="30"/>
        </w:rPr>
        <w:t xml:space="preserve"> of colour, shape and texture and the develop</w:t>
      </w:r>
      <w:r w:rsidR="0041175B" w:rsidRPr="0013760C">
        <w:rPr>
          <w:rFonts w:asciiTheme="minorHAnsi" w:hAnsiTheme="minorHAnsi" w:cstheme="minorHAnsi"/>
          <w:sz w:val="30"/>
          <w:szCs w:val="30"/>
        </w:rPr>
        <w:t>ment</w:t>
      </w:r>
      <w:r w:rsidRPr="0013760C">
        <w:rPr>
          <w:rFonts w:asciiTheme="minorHAnsi" w:hAnsiTheme="minorHAnsi" w:cstheme="minorHAnsi"/>
          <w:sz w:val="30"/>
          <w:szCs w:val="30"/>
        </w:rPr>
        <w:t xml:space="preserve"> of s</w:t>
      </w:r>
      <w:r w:rsidR="0041175B" w:rsidRPr="0013760C">
        <w:rPr>
          <w:rFonts w:asciiTheme="minorHAnsi" w:hAnsiTheme="minorHAnsi" w:cstheme="minorHAnsi"/>
          <w:sz w:val="30"/>
          <w:szCs w:val="30"/>
        </w:rPr>
        <w:t>kill</w:t>
      </w:r>
      <w:r w:rsidRPr="0013760C">
        <w:rPr>
          <w:rFonts w:asciiTheme="minorHAnsi" w:hAnsiTheme="minorHAnsi" w:cstheme="minorHAnsi"/>
          <w:sz w:val="30"/>
          <w:szCs w:val="30"/>
        </w:rPr>
        <w:t>s in painting, drawing and collage. Ch</w:t>
      </w:r>
      <w:r w:rsidR="0041175B" w:rsidRPr="0013760C">
        <w:rPr>
          <w:rFonts w:asciiTheme="minorHAnsi" w:hAnsiTheme="minorHAnsi" w:cstheme="minorHAnsi"/>
          <w:sz w:val="30"/>
          <w:szCs w:val="30"/>
        </w:rPr>
        <w:t>ildr</w:t>
      </w:r>
      <w:r w:rsidRPr="0013760C">
        <w:rPr>
          <w:rFonts w:asciiTheme="minorHAnsi" w:hAnsiTheme="minorHAnsi" w:cstheme="minorHAnsi"/>
          <w:sz w:val="30"/>
          <w:szCs w:val="30"/>
        </w:rPr>
        <w:t>en join in with and re</w:t>
      </w:r>
      <w:r w:rsidR="0041175B" w:rsidRPr="0013760C">
        <w:rPr>
          <w:rFonts w:asciiTheme="minorHAnsi" w:hAnsiTheme="minorHAnsi" w:cstheme="minorHAnsi"/>
          <w:sz w:val="30"/>
          <w:szCs w:val="30"/>
        </w:rPr>
        <w:t>spo</w:t>
      </w:r>
      <w:r w:rsidRPr="0013760C">
        <w:rPr>
          <w:rFonts w:asciiTheme="minorHAnsi" w:hAnsiTheme="minorHAnsi" w:cstheme="minorHAnsi"/>
          <w:sz w:val="30"/>
          <w:szCs w:val="30"/>
        </w:rPr>
        <w:t xml:space="preserve">nd </w:t>
      </w:r>
      <w:r w:rsidR="0041175B" w:rsidRPr="0013760C">
        <w:rPr>
          <w:rFonts w:asciiTheme="minorHAnsi" w:hAnsiTheme="minorHAnsi" w:cstheme="minorHAnsi"/>
          <w:sz w:val="30"/>
          <w:szCs w:val="30"/>
        </w:rPr>
        <w:t>t</w:t>
      </w:r>
      <w:r w:rsidRPr="0013760C">
        <w:rPr>
          <w:rFonts w:asciiTheme="minorHAnsi" w:hAnsiTheme="minorHAnsi" w:cstheme="minorHAnsi"/>
          <w:sz w:val="30"/>
          <w:szCs w:val="30"/>
        </w:rPr>
        <w:t>o music and stories</w:t>
      </w:r>
      <w:r w:rsidR="0041175B" w:rsidRPr="0013760C">
        <w:rPr>
          <w:rFonts w:asciiTheme="minorHAnsi" w:hAnsiTheme="minorHAnsi" w:cstheme="minorHAnsi"/>
          <w:sz w:val="30"/>
          <w:szCs w:val="30"/>
        </w:rPr>
        <w:t>,</w:t>
      </w:r>
      <w:r w:rsidRPr="0013760C">
        <w:rPr>
          <w:rFonts w:asciiTheme="minorHAnsi" w:hAnsiTheme="minorHAnsi" w:cstheme="minorHAnsi"/>
          <w:sz w:val="30"/>
          <w:szCs w:val="30"/>
        </w:rPr>
        <w:t xml:space="preserve"> and there are many opportunities for </w:t>
      </w:r>
      <w:r w:rsidR="0041175B" w:rsidRPr="0013760C">
        <w:rPr>
          <w:rFonts w:asciiTheme="minorHAnsi" w:hAnsiTheme="minorHAnsi" w:cstheme="minorHAnsi"/>
          <w:sz w:val="30"/>
          <w:szCs w:val="30"/>
        </w:rPr>
        <w:t>imaginative</w:t>
      </w:r>
      <w:r w:rsidRPr="0013760C">
        <w:rPr>
          <w:rFonts w:asciiTheme="minorHAnsi" w:hAnsiTheme="minorHAnsi" w:cstheme="minorHAnsi"/>
          <w:sz w:val="30"/>
          <w:szCs w:val="30"/>
        </w:rPr>
        <w:t xml:space="preserve"> role play such </w:t>
      </w:r>
      <w:r w:rsidRPr="0013760C">
        <w:rPr>
          <w:rFonts w:asciiTheme="minorHAnsi" w:hAnsiTheme="minorHAnsi" w:cstheme="minorHAnsi"/>
          <w:noProof/>
          <w:sz w:val="30"/>
          <w:szCs w:val="30"/>
        </w:rPr>
        <w:drawing>
          <wp:inline distT="0" distB="0" distL="0" distR="0" wp14:anchorId="2D212ABE" wp14:editId="6C718952">
            <wp:extent cx="12192" cy="9144"/>
            <wp:effectExtent l="0" t="0" r="0" b="0"/>
            <wp:docPr id="14525" name="Picture 14525"/>
            <wp:cNvGraphicFramePr/>
            <a:graphic xmlns:a="http://schemas.openxmlformats.org/drawingml/2006/main">
              <a:graphicData uri="http://schemas.openxmlformats.org/drawingml/2006/picture">
                <pic:pic xmlns:pic="http://schemas.openxmlformats.org/drawingml/2006/picture">
                  <pic:nvPicPr>
                    <pic:cNvPr id="14525" name="Picture 14525"/>
                    <pic:cNvPicPr/>
                  </pic:nvPicPr>
                  <pic:blipFill>
                    <a:blip r:embed="rId41"/>
                    <a:stretch>
                      <a:fillRect/>
                    </a:stretch>
                  </pic:blipFill>
                  <pic:spPr>
                    <a:xfrm>
                      <a:off x="0" y="0"/>
                      <a:ext cx="12192" cy="9144"/>
                    </a:xfrm>
                    <a:prstGeom prst="rect">
                      <a:avLst/>
                    </a:prstGeom>
                  </pic:spPr>
                </pic:pic>
              </a:graphicData>
            </a:graphic>
          </wp:inline>
        </w:drawing>
      </w:r>
      <w:r w:rsidRPr="0013760C">
        <w:rPr>
          <w:rFonts w:asciiTheme="minorHAnsi" w:hAnsiTheme="minorHAnsi" w:cstheme="minorHAnsi"/>
          <w:sz w:val="30"/>
          <w:szCs w:val="30"/>
        </w:rPr>
        <w:t xml:space="preserve"> as </w:t>
      </w:r>
      <w:r w:rsidR="0041175B" w:rsidRPr="0013760C">
        <w:rPr>
          <w:rFonts w:asciiTheme="minorHAnsi" w:hAnsiTheme="minorHAnsi" w:cstheme="minorHAnsi"/>
          <w:sz w:val="30"/>
          <w:szCs w:val="30"/>
        </w:rPr>
        <w:t xml:space="preserve">dressing </w:t>
      </w:r>
      <w:r w:rsidRPr="0013760C">
        <w:rPr>
          <w:rFonts w:asciiTheme="minorHAnsi" w:hAnsiTheme="minorHAnsi" w:cstheme="minorHAnsi"/>
          <w:sz w:val="30"/>
          <w:szCs w:val="30"/>
        </w:rPr>
        <w:t xml:space="preserve">up, both </w:t>
      </w:r>
      <w:r w:rsidR="0041175B" w:rsidRPr="0013760C">
        <w:rPr>
          <w:rFonts w:asciiTheme="minorHAnsi" w:hAnsiTheme="minorHAnsi" w:cstheme="minorHAnsi"/>
          <w:sz w:val="30"/>
          <w:szCs w:val="30"/>
        </w:rPr>
        <w:t>individually</w:t>
      </w:r>
      <w:r w:rsidRPr="0013760C">
        <w:rPr>
          <w:rFonts w:asciiTheme="minorHAnsi" w:hAnsiTheme="minorHAnsi" w:cstheme="minorHAnsi"/>
          <w:sz w:val="30"/>
          <w:szCs w:val="30"/>
        </w:rPr>
        <w:t xml:space="preserve"> an</w:t>
      </w:r>
      <w:r w:rsidR="0041175B" w:rsidRPr="0013760C">
        <w:rPr>
          <w:rFonts w:asciiTheme="minorHAnsi" w:hAnsiTheme="minorHAnsi" w:cstheme="minorHAnsi"/>
          <w:sz w:val="30"/>
          <w:szCs w:val="30"/>
        </w:rPr>
        <w:t>d as</w:t>
      </w:r>
      <w:r w:rsidRPr="0013760C">
        <w:rPr>
          <w:rFonts w:asciiTheme="minorHAnsi" w:hAnsiTheme="minorHAnsi" w:cstheme="minorHAnsi"/>
          <w:sz w:val="30"/>
          <w:szCs w:val="30"/>
        </w:rPr>
        <w:t xml:space="preserve"> pa</w:t>
      </w:r>
      <w:r w:rsidR="0041175B" w:rsidRPr="0013760C">
        <w:rPr>
          <w:rFonts w:asciiTheme="minorHAnsi" w:hAnsiTheme="minorHAnsi" w:cstheme="minorHAnsi"/>
          <w:sz w:val="30"/>
          <w:szCs w:val="30"/>
        </w:rPr>
        <w:t>r</w:t>
      </w:r>
      <w:r w:rsidRPr="0013760C">
        <w:rPr>
          <w:rFonts w:asciiTheme="minorHAnsi" w:hAnsiTheme="minorHAnsi" w:cstheme="minorHAnsi"/>
          <w:sz w:val="30"/>
          <w:szCs w:val="30"/>
        </w:rPr>
        <w:t>t of a group.</w:t>
      </w:r>
    </w:p>
    <w:p w14:paraId="32E699D3" w14:textId="77777777" w:rsidR="00B40DA9" w:rsidRPr="0013760C" w:rsidRDefault="006B1528" w:rsidP="0013760C">
      <w:pPr>
        <w:rPr>
          <w:rFonts w:asciiTheme="minorHAnsi" w:hAnsiTheme="minorHAnsi" w:cstheme="minorHAnsi"/>
          <w:b/>
          <w:bCs/>
          <w:sz w:val="30"/>
          <w:szCs w:val="30"/>
        </w:rPr>
      </w:pPr>
      <w:r w:rsidRPr="0013760C">
        <w:rPr>
          <w:rFonts w:asciiTheme="minorHAnsi" w:hAnsiTheme="minorHAnsi" w:cstheme="minorHAnsi"/>
          <w:b/>
          <w:bCs/>
          <w:sz w:val="30"/>
          <w:szCs w:val="30"/>
        </w:rPr>
        <w:t>Literacy</w:t>
      </w:r>
    </w:p>
    <w:p w14:paraId="53A80FE3" w14:textId="77777777" w:rsidR="0093168A" w:rsidRPr="0013760C" w:rsidRDefault="00157C59" w:rsidP="0013760C">
      <w:pPr>
        <w:rPr>
          <w:rFonts w:asciiTheme="minorHAnsi" w:hAnsiTheme="minorHAnsi" w:cstheme="minorHAnsi"/>
          <w:sz w:val="30"/>
          <w:szCs w:val="30"/>
        </w:rPr>
      </w:pPr>
      <w:r w:rsidRPr="0013760C">
        <w:rPr>
          <w:rFonts w:asciiTheme="minorHAnsi" w:hAnsiTheme="minorHAnsi" w:cstheme="minorHAnsi"/>
          <w:noProof/>
          <w:sz w:val="30"/>
          <w:szCs w:val="30"/>
        </w:rPr>
        <w:drawing>
          <wp:anchor distT="0" distB="0" distL="114300" distR="114300" simplePos="0" relativeHeight="251693056" behindDoc="1" locked="0" layoutInCell="1" allowOverlap="1" wp14:anchorId="5AAE07DF" wp14:editId="6170E43B">
            <wp:simplePos x="0" y="0"/>
            <wp:positionH relativeFrom="margin">
              <wp:align>right</wp:align>
            </wp:positionH>
            <wp:positionV relativeFrom="paragraph">
              <wp:posOffset>15875</wp:posOffset>
            </wp:positionV>
            <wp:extent cx="1005840" cy="1490980"/>
            <wp:effectExtent l="0" t="0" r="3810" b="0"/>
            <wp:wrapTight wrapText="bothSides">
              <wp:wrapPolygon edited="0">
                <wp:start x="0" y="0"/>
                <wp:lineTo x="0" y="21250"/>
                <wp:lineTo x="21273" y="21250"/>
                <wp:lineTo x="21273" y="0"/>
                <wp:lineTo x="0" y="0"/>
              </wp:wrapPolygon>
            </wp:wrapTight>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r="3453" b="7117"/>
                    <a:stretch/>
                  </pic:blipFill>
                  <pic:spPr bwMode="auto">
                    <a:xfrm>
                      <a:off x="0" y="0"/>
                      <a:ext cx="1005840" cy="1490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1528" w:rsidRPr="0013760C">
        <w:rPr>
          <w:rFonts w:asciiTheme="minorHAnsi" w:hAnsiTheme="minorHAnsi" w:cstheme="minorHAnsi"/>
          <w:sz w:val="30"/>
          <w:szCs w:val="30"/>
        </w:rPr>
        <w:t>This area of development involves Reading and Writing. Children are supported in leaming that written symbols carry meaning and to be aware of the purposes of writing and drawing. We have a well-</w:t>
      </w:r>
      <w:r w:rsidR="0041175B" w:rsidRPr="0013760C">
        <w:rPr>
          <w:rFonts w:asciiTheme="minorHAnsi" w:hAnsiTheme="minorHAnsi" w:cstheme="minorHAnsi"/>
          <w:sz w:val="30"/>
          <w:szCs w:val="30"/>
        </w:rPr>
        <w:t>stocked</w:t>
      </w:r>
      <w:r w:rsidR="006B1528" w:rsidRPr="0013760C">
        <w:rPr>
          <w:rFonts w:asciiTheme="minorHAnsi" w:hAnsiTheme="minorHAnsi" w:cstheme="minorHAnsi"/>
          <w:sz w:val="30"/>
          <w:szCs w:val="30"/>
        </w:rPr>
        <w:t xml:space="preserve"> book area giving every child the opportunity to become familiar with books and adult led activities and story time further encourage children to read and become confident with books.</w:t>
      </w:r>
      <w:r w:rsidRPr="0013760C">
        <w:rPr>
          <w:rFonts w:asciiTheme="minorHAnsi" w:hAnsiTheme="minorHAnsi" w:cstheme="minorHAnsi"/>
          <w:sz w:val="30"/>
          <w:szCs w:val="30"/>
        </w:rPr>
        <w:t xml:space="preserve"> </w:t>
      </w:r>
    </w:p>
    <w:p w14:paraId="7176684E" w14:textId="77777777" w:rsidR="00B40DA9" w:rsidRPr="00515F69" w:rsidRDefault="006B1528">
      <w:pPr>
        <w:pStyle w:val="Heading2"/>
        <w:spacing w:after="0"/>
        <w:ind w:left="2880" w:right="0"/>
        <w:rPr>
          <w:rFonts w:asciiTheme="minorHAnsi" w:hAnsiTheme="minorHAnsi" w:cstheme="minorHAnsi"/>
        </w:rPr>
      </w:pPr>
      <w:r w:rsidRPr="00515F69">
        <w:rPr>
          <w:rFonts w:asciiTheme="minorHAnsi" w:hAnsiTheme="minorHAnsi" w:cstheme="minorHAnsi"/>
          <w:b/>
          <w:bCs/>
          <w:sz w:val="36"/>
        </w:rPr>
        <w:lastRenderedPageBreak/>
        <w:t>English as a Second Language</w:t>
      </w:r>
      <w:r w:rsidRPr="00515F69">
        <w:rPr>
          <w:rFonts w:asciiTheme="minorHAnsi" w:hAnsiTheme="minorHAnsi" w:cstheme="minorHAnsi"/>
          <w:noProof/>
        </w:rPr>
        <w:drawing>
          <wp:inline distT="0" distB="0" distL="0" distR="0" wp14:anchorId="42F08CB1" wp14:editId="2152334D">
            <wp:extent cx="377952" cy="64014"/>
            <wp:effectExtent l="0" t="0" r="0" b="0"/>
            <wp:docPr id="54230" name="Picture 54230"/>
            <wp:cNvGraphicFramePr/>
            <a:graphic xmlns:a="http://schemas.openxmlformats.org/drawingml/2006/main">
              <a:graphicData uri="http://schemas.openxmlformats.org/drawingml/2006/picture">
                <pic:pic xmlns:pic="http://schemas.openxmlformats.org/drawingml/2006/picture">
                  <pic:nvPicPr>
                    <pic:cNvPr id="54230" name="Picture 54230"/>
                    <pic:cNvPicPr/>
                  </pic:nvPicPr>
                  <pic:blipFill>
                    <a:blip r:embed="rId43"/>
                    <a:stretch>
                      <a:fillRect/>
                    </a:stretch>
                  </pic:blipFill>
                  <pic:spPr>
                    <a:xfrm>
                      <a:off x="0" y="0"/>
                      <a:ext cx="377952" cy="64014"/>
                    </a:xfrm>
                    <a:prstGeom prst="rect">
                      <a:avLst/>
                    </a:prstGeom>
                  </pic:spPr>
                </pic:pic>
              </a:graphicData>
            </a:graphic>
          </wp:inline>
        </w:drawing>
      </w:r>
    </w:p>
    <w:p w14:paraId="668C674D" w14:textId="77777777" w:rsidR="00B40DA9" w:rsidRPr="00515F69" w:rsidRDefault="006B1528" w:rsidP="0041175B">
      <w:pPr>
        <w:spacing w:after="0" w:line="223" w:lineRule="auto"/>
        <w:ind w:right="-144"/>
        <w:jc w:val="both"/>
        <w:rPr>
          <w:rFonts w:asciiTheme="minorHAnsi" w:hAnsiTheme="minorHAnsi" w:cstheme="minorHAnsi"/>
        </w:rPr>
      </w:pPr>
      <w:r w:rsidRPr="00515F69">
        <w:rPr>
          <w:rFonts w:asciiTheme="minorHAnsi" w:hAnsiTheme="minorHAnsi" w:cstheme="minorHAnsi"/>
          <w:sz w:val="30"/>
        </w:rPr>
        <w:t>Children whose first language is not Eng</w:t>
      </w:r>
      <w:r w:rsidR="0041175B" w:rsidRPr="00515F69">
        <w:rPr>
          <w:rFonts w:asciiTheme="minorHAnsi" w:hAnsiTheme="minorHAnsi" w:cstheme="minorHAnsi"/>
          <w:sz w:val="30"/>
        </w:rPr>
        <w:t>li</w:t>
      </w:r>
      <w:r w:rsidRPr="00515F69">
        <w:rPr>
          <w:rFonts w:asciiTheme="minorHAnsi" w:hAnsiTheme="minorHAnsi" w:cstheme="minorHAnsi"/>
          <w:sz w:val="30"/>
        </w:rPr>
        <w:t>sh will be encouraged in the continued use of their first language and will be supported in developing their understanding and use of English. Close links with parents are encouraged (for example so that children can see written examples of both English and first language words). We are also able to access the support of the</w:t>
      </w:r>
      <w:r w:rsidR="0041175B" w:rsidRPr="00515F69">
        <w:rPr>
          <w:rFonts w:asciiTheme="minorHAnsi" w:hAnsiTheme="minorHAnsi" w:cstheme="minorHAnsi"/>
          <w:sz w:val="30"/>
        </w:rPr>
        <w:t xml:space="preserve"> </w:t>
      </w:r>
      <w:r w:rsidRPr="00515F69">
        <w:rPr>
          <w:rFonts w:asciiTheme="minorHAnsi" w:hAnsiTheme="minorHAnsi" w:cstheme="minorHAnsi"/>
          <w:sz w:val="30"/>
        </w:rPr>
        <w:t xml:space="preserve">Lincolnshire Ethnic Minority Achievement Service, who offer advice and help </w:t>
      </w:r>
      <w:r w:rsidRPr="00515F69">
        <w:rPr>
          <w:rFonts w:asciiTheme="minorHAnsi" w:hAnsiTheme="minorHAnsi" w:cstheme="minorHAnsi"/>
          <w:noProof/>
        </w:rPr>
        <w:drawing>
          <wp:inline distT="0" distB="0" distL="0" distR="0" wp14:anchorId="6986D202" wp14:editId="74338A0A">
            <wp:extent cx="3048" cy="6097"/>
            <wp:effectExtent l="0" t="0" r="0" b="0"/>
            <wp:docPr id="18332" name="Picture 18332"/>
            <wp:cNvGraphicFramePr/>
            <a:graphic xmlns:a="http://schemas.openxmlformats.org/drawingml/2006/main">
              <a:graphicData uri="http://schemas.openxmlformats.org/drawingml/2006/picture">
                <pic:pic xmlns:pic="http://schemas.openxmlformats.org/drawingml/2006/picture">
                  <pic:nvPicPr>
                    <pic:cNvPr id="18332" name="Picture 18332"/>
                    <pic:cNvPicPr/>
                  </pic:nvPicPr>
                  <pic:blipFill>
                    <a:blip r:embed="rId44"/>
                    <a:stretch>
                      <a:fillRect/>
                    </a:stretch>
                  </pic:blipFill>
                  <pic:spPr>
                    <a:xfrm>
                      <a:off x="0" y="0"/>
                      <a:ext cx="3048" cy="6097"/>
                    </a:xfrm>
                    <a:prstGeom prst="rect">
                      <a:avLst/>
                    </a:prstGeom>
                  </pic:spPr>
                </pic:pic>
              </a:graphicData>
            </a:graphic>
          </wp:inline>
        </w:drawing>
      </w:r>
      <w:r w:rsidRPr="00515F69">
        <w:rPr>
          <w:rFonts w:asciiTheme="minorHAnsi" w:hAnsiTheme="minorHAnsi" w:cstheme="minorHAnsi"/>
          <w:sz w:val="30"/>
        </w:rPr>
        <w:t>with planning, and who may assist with a home visit if appropriate.</w:t>
      </w:r>
    </w:p>
    <w:p w14:paraId="3363F5A0" w14:textId="77777777" w:rsidR="0041175B" w:rsidRPr="00515F69" w:rsidRDefault="0041175B" w:rsidP="0041175B">
      <w:pPr>
        <w:spacing w:after="0" w:line="270" w:lineRule="auto"/>
        <w:ind w:right="681"/>
        <w:jc w:val="both"/>
        <w:rPr>
          <w:rFonts w:asciiTheme="minorHAnsi" w:hAnsiTheme="minorHAnsi" w:cstheme="minorHAnsi"/>
          <w:sz w:val="28"/>
        </w:rPr>
      </w:pPr>
    </w:p>
    <w:p w14:paraId="1CD2D03F" w14:textId="77777777" w:rsidR="00B40DA9" w:rsidRPr="00515F69" w:rsidRDefault="006B1528" w:rsidP="0041175B">
      <w:pPr>
        <w:spacing w:after="0" w:line="270" w:lineRule="auto"/>
        <w:ind w:right="681"/>
        <w:jc w:val="both"/>
        <w:rPr>
          <w:rFonts w:asciiTheme="minorHAnsi" w:hAnsiTheme="minorHAnsi" w:cstheme="minorHAnsi"/>
          <w:sz w:val="30"/>
          <w:szCs w:val="30"/>
        </w:rPr>
      </w:pPr>
      <w:r w:rsidRPr="00515F69">
        <w:rPr>
          <w:rFonts w:asciiTheme="minorHAnsi" w:hAnsiTheme="minorHAnsi" w:cstheme="minorHAnsi"/>
          <w:sz w:val="30"/>
          <w:szCs w:val="30"/>
        </w:rPr>
        <w:t>We have three volunteers who can assist with translation. They are:</w:t>
      </w:r>
    </w:p>
    <w:p w14:paraId="5E8BC18C" w14:textId="77777777" w:rsidR="00B40DA9" w:rsidRPr="00515F69" w:rsidRDefault="006B1528">
      <w:pPr>
        <w:tabs>
          <w:tab w:val="center" w:pos="3670"/>
          <w:tab w:val="center" w:pos="6722"/>
        </w:tabs>
        <w:spacing w:after="47" w:line="223" w:lineRule="auto"/>
        <w:rPr>
          <w:rFonts w:asciiTheme="minorHAnsi" w:hAnsiTheme="minorHAnsi" w:cstheme="minorHAnsi"/>
        </w:rPr>
      </w:pPr>
      <w:r w:rsidRPr="00515F69">
        <w:rPr>
          <w:rFonts w:asciiTheme="minorHAnsi" w:hAnsiTheme="minorHAnsi" w:cstheme="minorHAnsi"/>
          <w:sz w:val="30"/>
        </w:rPr>
        <w:t>Dr. Amber Porter - Arabic, Punjabi and Urdu</w:t>
      </w:r>
      <w:r w:rsidRPr="00515F69">
        <w:rPr>
          <w:rFonts w:asciiTheme="minorHAnsi" w:hAnsiTheme="minorHAnsi" w:cstheme="minorHAnsi"/>
          <w:sz w:val="30"/>
        </w:rPr>
        <w:tab/>
      </w:r>
      <w:r w:rsidRPr="00515F69">
        <w:rPr>
          <w:rFonts w:asciiTheme="minorHAnsi" w:hAnsiTheme="minorHAnsi" w:cstheme="minorHAnsi"/>
          <w:noProof/>
        </w:rPr>
        <w:drawing>
          <wp:inline distT="0" distB="0" distL="0" distR="0" wp14:anchorId="78439060" wp14:editId="53069EB2">
            <wp:extent cx="21336" cy="18290"/>
            <wp:effectExtent l="0" t="0" r="0" b="0"/>
            <wp:docPr id="18336" name="Picture 18336"/>
            <wp:cNvGraphicFramePr/>
            <a:graphic xmlns:a="http://schemas.openxmlformats.org/drawingml/2006/main">
              <a:graphicData uri="http://schemas.openxmlformats.org/drawingml/2006/picture">
                <pic:pic xmlns:pic="http://schemas.openxmlformats.org/drawingml/2006/picture">
                  <pic:nvPicPr>
                    <pic:cNvPr id="18336" name="Picture 18336"/>
                    <pic:cNvPicPr/>
                  </pic:nvPicPr>
                  <pic:blipFill>
                    <a:blip r:embed="rId45"/>
                    <a:stretch>
                      <a:fillRect/>
                    </a:stretch>
                  </pic:blipFill>
                  <pic:spPr>
                    <a:xfrm>
                      <a:off x="0" y="0"/>
                      <a:ext cx="21336" cy="18290"/>
                    </a:xfrm>
                    <a:prstGeom prst="rect">
                      <a:avLst/>
                    </a:prstGeom>
                  </pic:spPr>
                </pic:pic>
              </a:graphicData>
            </a:graphic>
          </wp:inline>
        </w:drawing>
      </w:r>
    </w:p>
    <w:p w14:paraId="328D0EB2" w14:textId="77777777" w:rsidR="0041175B" w:rsidRPr="00515F69" w:rsidRDefault="006B1528" w:rsidP="0041175B">
      <w:pPr>
        <w:spacing w:after="69" w:line="223" w:lineRule="auto"/>
        <w:ind w:right="3792"/>
        <w:jc w:val="both"/>
        <w:rPr>
          <w:rFonts w:asciiTheme="minorHAnsi" w:hAnsiTheme="minorHAnsi" w:cstheme="minorHAnsi"/>
          <w:sz w:val="30"/>
        </w:rPr>
      </w:pPr>
      <w:r w:rsidRPr="00515F69">
        <w:rPr>
          <w:rFonts w:asciiTheme="minorHAnsi" w:hAnsiTheme="minorHAnsi" w:cstheme="minorHAnsi"/>
          <w:sz w:val="30"/>
        </w:rPr>
        <w:t xml:space="preserve">Dr Nelson Porter Suheli, French and German </w:t>
      </w:r>
    </w:p>
    <w:p w14:paraId="68799FA6" w14:textId="77777777" w:rsidR="00B40DA9" w:rsidRPr="00515F69" w:rsidRDefault="006B1528" w:rsidP="0041175B">
      <w:pPr>
        <w:spacing w:after="69" w:line="223" w:lineRule="auto"/>
        <w:ind w:right="3792"/>
        <w:jc w:val="both"/>
        <w:rPr>
          <w:rFonts w:asciiTheme="minorHAnsi" w:hAnsiTheme="minorHAnsi" w:cstheme="minorHAnsi"/>
        </w:rPr>
      </w:pPr>
      <w:r w:rsidRPr="00515F69">
        <w:rPr>
          <w:rFonts w:asciiTheme="minorHAnsi" w:hAnsiTheme="minorHAnsi" w:cstheme="minorHAnsi"/>
          <w:sz w:val="30"/>
        </w:rPr>
        <w:t>Mrs. Lisa Liu - Chinese</w:t>
      </w:r>
    </w:p>
    <w:p w14:paraId="1CEE8D1B" w14:textId="77777777" w:rsidR="0041175B" w:rsidRPr="00515F69" w:rsidRDefault="006B1528" w:rsidP="0041175B">
      <w:pPr>
        <w:spacing w:after="151" w:line="223" w:lineRule="auto"/>
        <w:ind w:right="417"/>
        <w:jc w:val="both"/>
        <w:rPr>
          <w:rFonts w:asciiTheme="minorHAnsi" w:hAnsiTheme="minorHAnsi" w:cstheme="minorHAnsi"/>
          <w:sz w:val="30"/>
        </w:rPr>
      </w:pPr>
      <w:r w:rsidRPr="00515F69">
        <w:rPr>
          <w:rFonts w:asciiTheme="minorHAnsi" w:hAnsiTheme="minorHAnsi" w:cstheme="minorHAnsi"/>
          <w:noProof/>
        </w:rPr>
        <w:drawing>
          <wp:anchor distT="0" distB="0" distL="114300" distR="114300" simplePos="0" relativeHeight="251673600" behindDoc="0" locked="0" layoutInCell="1" allowOverlap="0" wp14:anchorId="4002FB30" wp14:editId="4D6B4930">
            <wp:simplePos x="0" y="0"/>
            <wp:positionH relativeFrom="page">
              <wp:posOffset>7278624</wp:posOffset>
            </wp:positionH>
            <wp:positionV relativeFrom="page">
              <wp:posOffset>8693722</wp:posOffset>
            </wp:positionV>
            <wp:extent cx="6096" cy="6097"/>
            <wp:effectExtent l="0" t="0" r="0" b="0"/>
            <wp:wrapSquare wrapText="bothSides"/>
            <wp:docPr id="18379" name="Picture 18379"/>
            <wp:cNvGraphicFramePr/>
            <a:graphic xmlns:a="http://schemas.openxmlformats.org/drawingml/2006/main">
              <a:graphicData uri="http://schemas.openxmlformats.org/drawingml/2006/picture">
                <pic:pic xmlns:pic="http://schemas.openxmlformats.org/drawingml/2006/picture">
                  <pic:nvPicPr>
                    <pic:cNvPr id="18379" name="Picture 18379"/>
                    <pic:cNvPicPr/>
                  </pic:nvPicPr>
                  <pic:blipFill>
                    <a:blip r:embed="rId46"/>
                    <a:stretch>
                      <a:fillRect/>
                    </a:stretch>
                  </pic:blipFill>
                  <pic:spPr>
                    <a:xfrm>
                      <a:off x="0" y="0"/>
                      <a:ext cx="6096" cy="6097"/>
                    </a:xfrm>
                    <a:prstGeom prst="rect">
                      <a:avLst/>
                    </a:prstGeom>
                  </pic:spPr>
                </pic:pic>
              </a:graphicData>
            </a:graphic>
          </wp:anchor>
        </w:drawing>
      </w:r>
      <w:r w:rsidRPr="00515F69">
        <w:rPr>
          <w:rFonts w:asciiTheme="minorHAnsi" w:hAnsiTheme="minorHAnsi" w:cstheme="minorHAnsi"/>
          <w:noProof/>
        </w:rPr>
        <w:drawing>
          <wp:anchor distT="0" distB="0" distL="114300" distR="114300" simplePos="0" relativeHeight="251674624" behindDoc="0" locked="0" layoutInCell="1" allowOverlap="0" wp14:anchorId="27E38DBB" wp14:editId="5FC109DC">
            <wp:simplePos x="0" y="0"/>
            <wp:positionH relativeFrom="page">
              <wp:posOffset>7385304</wp:posOffset>
            </wp:positionH>
            <wp:positionV relativeFrom="page">
              <wp:posOffset>3139739</wp:posOffset>
            </wp:positionV>
            <wp:extent cx="18288" cy="12193"/>
            <wp:effectExtent l="0" t="0" r="0" b="0"/>
            <wp:wrapSquare wrapText="bothSides"/>
            <wp:docPr id="18314" name="Picture 18314"/>
            <wp:cNvGraphicFramePr/>
            <a:graphic xmlns:a="http://schemas.openxmlformats.org/drawingml/2006/main">
              <a:graphicData uri="http://schemas.openxmlformats.org/drawingml/2006/picture">
                <pic:pic xmlns:pic="http://schemas.openxmlformats.org/drawingml/2006/picture">
                  <pic:nvPicPr>
                    <pic:cNvPr id="18314" name="Picture 18314"/>
                    <pic:cNvPicPr/>
                  </pic:nvPicPr>
                  <pic:blipFill>
                    <a:blip r:embed="rId47"/>
                    <a:stretch>
                      <a:fillRect/>
                    </a:stretch>
                  </pic:blipFill>
                  <pic:spPr>
                    <a:xfrm>
                      <a:off x="0" y="0"/>
                      <a:ext cx="18288" cy="12193"/>
                    </a:xfrm>
                    <a:prstGeom prst="rect">
                      <a:avLst/>
                    </a:prstGeom>
                  </pic:spPr>
                </pic:pic>
              </a:graphicData>
            </a:graphic>
          </wp:anchor>
        </w:drawing>
      </w:r>
      <w:r w:rsidRPr="00515F69">
        <w:rPr>
          <w:rFonts w:asciiTheme="minorHAnsi" w:hAnsiTheme="minorHAnsi" w:cstheme="minorHAnsi"/>
          <w:noProof/>
        </w:rPr>
        <w:drawing>
          <wp:anchor distT="0" distB="0" distL="114300" distR="114300" simplePos="0" relativeHeight="251675648" behindDoc="0" locked="0" layoutInCell="1" allowOverlap="0" wp14:anchorId="0BA42F57" wp14:editId="34B8DE18">
            <wp:simplePos x="0" y="0"/>
            <wp:positionH relativeFrom="page">
              <wp:posOffset>7153657</wp:posOffset>
            </wp:positionH>
            <wp:positionV relativeFrom="page">
              <wp:posOffset>3148883</wp:posOffset>
            </wp:positionV>
            <wp:extent cx="12192" cy="15242"/>
            <wp:effectExtent l="0" t="0" r="0" b="0"/>
            <wp:wrapSquare wrapText="bothSides"/>
            <wp:docPr id="18315" name="Picture 18315"/>
            <wp:cNvGraphicFramePr/>
            <a:graphic xmlns:a="http://schemas.openxmlformats.org/drawingml/2006/main">
              <a:graphicData uri="http://schemas.openxmlformats.org/drawingml/2006/picture">
                <pic:pic xmlns:pic="http://schemas.openxmlformats.org/drawingml/2006/picture">
                  <pic:nvPicPr>
                    <pic:cNvPr id="18315" name="Picture 18315"/>
                    <pic:cNvPicPr/>
                  </pic:nvPicPr>
                  <pic:blipFill>
                    <a:blip r:embed="rId48"/>
                    <a:stretch>
                      <a:fillRect/>
                    </a:stretch>
                  </pic:blipFill>
                  <pic:spPr>
                    <a:xfrm>
                      <a:off x="0" y="0"/>
                      <a:ext cx="12192" cy="15242"/>
                    </a:xfrm>
                    <a:prstGeom prst="rect">
                      <a:avLst/>
                    </a:prstGeom>
                  </pic:spPr>
                </pic:pic>
              </a:graphicData>
            </a:graphic>
          </wp:anchor>
        </w:drawing>
      </w:r>
    </w:p>
    <w:p w14:paraId="06A80A92" w14:textId="77777777" w:rsidR="00B40DA9" w:rsidRPr="00515F69" w:rsidRDefault="006B1528" w:rsidP="0041175B">
      <w:pPr>
        <w:spacing w:after="151" w:line="223" w:lineRule="auto"/>
        <w:ind w:right="417"/>
        <w:jc w:val="both"/>
        <w:rPr>
          <w:rFonts w:asciiTheme="minorHAnsi" w:hAnsiTheme="minorHAnsi" w:cstheme="minorHAnsi"/>
          <w:sz w:val="30"/>
        </w:rPr>
      </w:pPr>
      <w:r w:rsidRPr="00515F69">
        <w:rPr>
          <w:rFonts w:asciiTheme="minorHAnsi" w:hAnsiTheme="minorHAnsi" w:cstheme="minorHAnsi"/>
          <w:sz w:val="30"/>
        </w:rPr>
        <w:t>We also have one member of staff that speaks Sinhalese and Tamil.</w:t>
      </w:r>
    </w:p>
    <w:p w14:paraId="77AA3AA2" w14:textId="77777777" w:rsidR="007C440B" w:rsidRPr="00515F69" w:rsidRDefault="007C440B" w:rsidP="0041175B">
      <w:pPr>
        <w:spacing w:after="151" w:line="223" w:lineRule="auto"/>
        <w:ind w:right="417"/>
        <w:jc w:val="both"/>
        <w:rPr>
          <w:rFonts w:asciiTheme="minorHAnsi" w:hAnsiTheme="minorHAnsi" w:cstheme="minorHAnsi"/>
        </w:rPr>
      </w:pPr>
    </w:p>
    <w:p w14:paraId="58985083" w14:textId="77777777" w:rsidR="00B40DA9" w:rsidRPr="00515F69" w:rsidRDefault="006B1528" w:rsidP="008D68BB">
      <w:pPr>
        <w:pStyle w:val="Heading3"/>
        <w:spacing w:after="120" w:line="259" w:lineRule="auto"/>
        <w:ind w:left="2189" w:firstLine="691"/>
        <w:rPr>
          <w:rFonts w:asciiTheme="minorHAnsi" w:hAnsiTheme="minorHAnsi" w:cstheme="minorHAnsi"/>
          <w:b/>
          <w:bCs/>
        </w:rPr>
      </w:pPr>
      <w:r w:rsidRPr="00515F69">
        <w:rPr>
          <w:rFonts w:asciiTheme="minorHAnsi" w:hAnsiTheme="minorHAnsi" w:cstheme="minorHAnsi"/>
          <w:b/>
          <w:bCs/>
          <w:sz w:val="36"/>
        </w:rPr>
        <w:t>Special Educational Needs</w:t>
      </w:r>
    </w:p>
    <w:p w14:paraId="66558E93" w14:textId="77777777" w:rsidR="00B40DA9" w:rsidRPr="00515F69" w:rsidRDefault="006B1528" w:rsidP="0041175B">
      <w:pPr>
        <w:spacing w:after="47" w:line="223" w:lineRule="auto"/>
        <w:ind w:right="417"/>
        <w:jc w:val="both"/>
        <w:rPr>
          <w:rFonts w:asciiTheme="minorHAnsi" w:hAnsiTheme="minorHAnsi" w:cstheme="minorHAnsi"/>
          <w:sz w:val="30"/>
        </w:rPr>
      </w:pPr>
      <w:r w:rsidRPr="00515F69">
        <w:rPr>
          <w:rFonts w:asciiTheme="minorHAnsi" w:hAnsiTheme="minorHAnsi" w:cstheme="minorHAnsi"/>
          <w:sz w:val="30"/>
        </w:rPr>
        <w:t>All children are welcomed at Manthorpe Playgroup where we aim to provide a happy, secure and inclusive environment.</w:t>
      </w:r>
    </w:p>
    <w:p w14:paraId="7B4B8733" w14:textId="77777777" w:rsidR="007C440B" w:rsidRPr="00515F69" w:rsidRDefault="007C440B" w:rsidP="0041175B">
      <w:pPr>
        <w:spacing w:after="47" w:line="223" w:lineRule="auto"/>
        <w:ind w:right="417"/>
        <w:jc w:val="both"/>
        <w:rPr>
          <w:rFonts w:asciiTheme="minorHAnsi" w:hAnsiTheme="minorHAnsi" w:cstheme="minorHAnsi"/>
        </w:rPr>
      </w:pPr>
    </w:p>
    <w:p w14:paraId="1B8E9BA7" w14:textId="77777777" w:rsidR="007C440B" w:rsidRPr="00515F69" w:rsidRDefault="006B1528" w:rsidP="007C440B">
      <w:pPr>
        <w:spacing w:after="268" w:line="223" w:lineRule="auto"/>
        <w:ind w:right="417"/>
        <w:jc w:val="both"/>
        <w:rPr>
          <w:rFonts w:asciiTheme="minorHAnsi" w:hAnsiTheme="minorHAnsi" w:cstheme="minorHAnsi"/>
        </w:rPr>
      </w:pPr>
      <w:r w:rsidRPr="00515F69">
        <w:rPr>
          <w:rFonts w:asciiTheme="minorHAnsi" w:hAnsiTheme="minorHAnsi" w:cstheme="minorHAnsi"/>
          <w:sz w:val="30"/>
        </w:rPr>
        <w:t>All children wit</w:t>
      </w:r>
      <w:r w:rsidR="00C02DD1" w:rsidRPr="00515F69">
        <w:rPr>
          <w:rFonts w:asciiTheme="minorHAnsi" w:hAnsiTheme="minorHAnsi" w:cstheme="minorHAnsi"/>
          <w:sz w:val="30"/>
        </w:rPr>
        <w:t>h</w:t>
      </w:r>
      <w:r w:rsidRPr="00515F69">
        <w:rPr>
          <w:rFonts w:asciiTheme="minorHAnsi" w:hAnsiTheme="minorHAnsi" w:cstheme="minorHAnsi"/>
          <w:sz w:val="30"/>
        </w:rPr>
        <w:t xml:space="preserve"> be supported to reach their full potential through a broad and balanced Early Years curriculum. They will be encouraged to participate in </w:t>
      </w:r>
      <w:r w:rsidRPr="00515F69">
        <w:rPr>
          <w:rFonts w:asciiTheme="minorHAnsi" w:hAnsiTheme="minorHAnsi" w:cstheme="minorHAnsi"/>
          <w:noProof/>
        </w:rPr>
        <w:drawing>
          <wp:inline distT="0" distB="0" distL="0" distR="0" wp14:anchorId="332D0F1E" wp14:editId="62A9C7EA">
            <wp:extent cx="24384" cy="9145"/>
            <wp:effectExtent l="0" t="0" r="0" b="0"/>
            <wp:docPr id="54242" name="Picture 54242"/>
            <wp:cNvGraphicFramePr/>
            <a:graphic xmlns:a="http://schemas.openxmlformats.org/drawingml/2006/main">
              <a:graphicData uri="http://schemas.openxmlformats.org/drawingml/2006/picture">
                <pic:pic xmlns:pic="http://schemas.openxmlformats.org/drawingml/2006/picture">
                  <pic:nvPicPr>
                    <pic:cNvPr id="54242" name="Picture 54242"/>
                    <pic:cNvPicPr/>
                  </pic:nvPicPr>
                  <pic:blipFill>
                    <a:blip r:embed="rId49"/>
                    <a:stretch>
                      <a:fillRect/>
                    </a:stretch>
                  </pic:blipFill>
                  <pic:spPr>
                    <a:xfrm>
                      <a:off x="0" y="0"/>
                      <a:ext cx="24384" cy="9145"/>
                    </a:xfrm>
                    <a:prstGeom prst="rect">
                      <a:avLst/>
                    </a:prstGeom>
                  </pic:spPr>
                </pic:pic>
              </a:graphicData>
            </a:graphic>
          </wp:inline>
        </w:drawing>
      </w:r>
      <w:r w:rsidRPr="00515F69">
        <w:rPr>
          <w:rFonts w:asciiTheme="minorHAnsi" w:hAnsiTheme="minorHAnsi" w:cstheme="minorHAnsi"/>
          <w:sz w:val="30"/>
        </w:rPr>
        <w:t xml:space="preserve">the daily routine; most sessions will include small </w:t>
      </w:r>
      <w:r w:rsidR="00C02DD1" w:rsidRPr="00515F69">
        <w:rPr>
          <w:rFonts w:asciiTheme="minorHAnsi" w:hAnsiTheme="minorHAnsi" w:cstheme="minorHAnsi"/>
          <w:sz w:val="30"/>
        </w:rPr>
        <w:t xml:space="preserve">group </w:t>
      </w:r>
      <w:r w:rsidRPr="00515F69">
        <w:rPr>
          <w:rFonts w:asciiTheme="minorHAnsi" w:hAnsiTheme="minorHAnsi" w:cstheme="minorHAnsi"/>
          <w:sz w:val="30"/>
        </w:rPr>
        <w:t xml:space="preserve">activities </w:t>
      </w:r>
      <w:proofErr w:type="gramStart"/>
      <w:r w:rsidRPr="00515F69">
        <w:rPr>
          <w:rFonts w:asciiTheme="minorHAnsi" w:hAnsiTheme="minorHAnsi" w:cstheme="minorHAnsi"/>
          <w:sz w:val="30"/>
        </w:rPr>
        <w:t>and also</w:t>
      </w:r>
      <w:proofErr w:type="gramEnd"/>
      <w:r w:rsidRPr="00515F69">
        <w:rPr>
          <w:rFonts w:asciiTheme="minorHAnsi" w:hAnsiTheme="minorHAnsi" w:cstheme="minorHAnsi"/>
          <w:sz w:val="30"/>
        </w:rPr>
        <w:t xml:space="preserve"> free choice.</w:t>
      </w:r>
    </w:p>
    <w:p w14:paraId="48F60D57" w14:textId="77777777" w:rsidR="00B40DA9" w:rsidRPr="00515F69" w:rsidRDefault="006B1528" w:rsidP="007C440B">
      <w:pPr>
        <w:spacing w:after="268" w:line="223" w:lineRule="auto"/>
        <w:ind w:right="417"/>
        <w:jc w:val="both"/>
        <w:rPr>
          <w:rFonts w:asciiTheme="minorHAnsi" w:hAnsiTheme="minorHAnsi" w:cstheme="minorHAnsi"/>
        </w:rPr>
      </w:pPr>
      <w:r w:rsidRPr="00515F69">
        <w:rPr>
          <w:rFonts w:asciiTheme="minorHAnsi" w:hAnsiTheme="minorHAnsi" w:cstheme="minorHAnsi"/>
          <w:sz w:val="30"/>
        </w:rPr>
        <w:t xml:space="preserve">At Manthorpe Playgroup we work in partnership with parents and carers to </w:t>
      </w:r>
      <w:r w:rsidRPr="00515F69">
        <w:rPr>
          <w:rFonts w:asciiTheme="minorHAnsi" w:hAnsiTheme="minorHAnsi" w:cstheme="minorHAnsi"/>
          <w:noProof/>
        </w:rPr>
        <w:drawing>
          <wp:inline distT="0" distB="0" distL="0" distR="0" wp14:anchorId="266749EE" wp14:editId="638BF4D8">
            <wp:extent cx="9144" cy="9145"/>
            <wp:effectExtent l="0" t="0" r="0" b="0"/>
            <wp:docPr id="18356" name="Picture 18356"/>
            <wp:cNvGraphicFramePr/>
            <a:graphic xmlns:a="http://schemas.openxmlformats.org/drawingml/2006/main">
              <a:graphicData uri="http://schemas.openxmlformats.org/drawingml/2006/picture">
                <pic:pic xmlns:pic="http://schemas.openxmlformats.org/drawingml/2006/picture">
                  <pic:nvPicPr>
                    <pic:cNvPr id="18356" name="Picture 18356"/>
                    <pic:cNvPicPr/>
                  </pic:nvPicPr>
                  <pic:blipFill>
                    <a:blip r:embed="rId50"/>
                    <a:stretch>
                      <a:fillRect/>
                    </a:stretch>
                  </pic:blipFill>
                  <pic:spPr>
                    <a:xfrm>
                      <a:off x="0" y="0"/>
                      <a:ext cx="9144" cy="9145"/>
                    </a:xfrm>
                    <a:prstGeom prst="rect">
                      <a:avLst/>
                    </a:prstGeom>
                  </pic:spPr>
                </pic:pic>
              </a:graphicData>
            </a:graphic>
          </wp:inline>
        </w:drawing>
      </w:r>
      <w:r w:rsidRPr="00515F69">
        <w:rPr>
          <w:rFonts w:asciiTheme="minorHAnsi" w:hAnsiTheme="minorHAnsi" w:cstheme="minorHAnsi"/>
          <w:sz w:val="30"/>
        </w:rPr>
        <w:t>support</w:t>
      </w:r>
      <w:r w:rsidR="007C440B" w:rsidRPr="00515F69">
        <w:rPr>
          <w:rFonts w:asciiTheme="minorHAnsi" w:hAnsiTheme="minorHAnsi" w:cstheme="minorHAnsi"/>
          <w:sz w:val="30"/>
        </w:rPr>
        <w:t xml:space="preserve"> </w:t>
      </w:r>
      <w:r w:rsidRPr="00515F69">
        <w:rPr>
          <w:rFonts w:asciiTheme="minorHAnsi" w:hAnsiTheme="minorHAnsi" w:cstheme="minorHAnsi"/>
          <w:sz w:val="30"/>
        </w:rPr>
        <w:t xml:space="preserve">children with any kind of individual need. If advice is </w:t>
      </w:r>
      <w:r w:rsidR="007C440B" w:rsidRPr="00515F69">
        <w:rPr>
          <w:rFonts w:asciiTheme="minorHAnsi" w:hAnsiTheme="minorHAnsi" w:cstheme="minorHAnsi"/>
          <w:sz w:val="30"/>
        </w:rPr>
        <w:t>needed,</w:t>
      </w:r>
      <w:r w:rsidRPr="00515F69">
        <w:rPr>
          <w:rFonts w:asciiTheme="minorHAnsi" w:hAnsiTheme="minorHAnsi" w:cstheme="minorHAnsi"/>
          <w:sz w:val="30"/>
        </w:rPr>
        <w:t xml:space="preserve"> we would contact the appropriate agencies</w:t>
      </w:r>
      <w:r w:rsidR="00C02DD1" w:rsidRPr="00515F69">
        <w:rPr>
          <w:rFonts w:asciiTheme="minorHAnsi" w:hAnsiTheme="minorHAnsi" w:cstheme="minorHAnsi"/>
          <w:sz w:val="30"/>
        </w:rPr>
        <w:t>,</w:t>
      </w:r>
      <w:r w:rsidRPr="00515F69">
        <w:rPr>
          <w:rFonts w:asciiTheme="minorHAnsi" w:hAnsiTheme="minorHAnsi" w:cstheme="minorHAnsi"/>
          <w:sz w:val="30"/>
        </w:rPr>
        <w:t xml:space="preserve"> working closely with them. We also </w:t>
      </w:r>
      <w:r w:rsidRPr="00515F69">
        <w:rPr>
          <w:rFonts w:asciiTheme="minorHAnsi" w:hAnsiTheme="minorHAnsi" w:cstheme="minorHAnsi"/>
          <w:noProof/>
        </w:rPr>
        <w:drawing>
          <wp:inline distT="0" distB="0" distL="0" distR="0" wp14:anchorId="0B3CE3F4" wp14:editId="3A01C72E">
            <wp:extent cx="54864" cy="18290"/>
            <wp:effectExtent l="0" t="0" r="0" b="0"/>
            <wp:docPr id="54248" name="Picture 54248"/>
            <wp:cNvGraphicFramePr/>
            <a:graphic xmlns:a="http://schemas.openxmlformats.org/drawingml/2006/main">
              <a:graphicData uri="http://schemas.openxmlformats.org/drawingml/2006/picture">
                <pic:pic xmlns:pic="http://schemas.openxmlformats.org/drawingml/2006/picture">
                  <pic:nvPicPr>
                    <pic:cNvPr id="54248" name="Picture 54248"/>
                    <pic:cNvPicPr/>
                  </pic:nvPicPr>
                  <pic:blipFill>
                    <a:blip r:embed="rId51"/>
                    <a:stretch>
                      <a:fillRect/>
                    </a:stretch>
                  </pic:blipFill>
                  <pic:spPr>
                    <a:xfrm>
                      <a:off x="0" y="0"/>
                      <a:ext cx="54864" cy="18290"/>
                    </a:xfrm>
                    <a:prstGeom prst="rect">
                      <a:avLst/>
                    </a:prstGeom>
                  </pic:spPr>
                </pic:pic>
              </a:graphicData>
            </a:graphic>
          </wp:inline>
        </w:drawing>
      </w:r>
      <w:r w:rsidRPr="00515F69">
        <w:rPr>
          <w:rFonts w:asciiTheme="minorHAnsi" w:hAnsiTheme="minorHAnsi" w:cstheme="minorHAnsi"/>
          <w:sz w:val="30"/>
        </w:rPr>
        <w:t>receive regular advice and support on SEN is</w:t>
      </w:r>
      <w:r w:rsidR="00C02DD1" w:rsidRPr="00515F69">
        <w:rPr>
          <w:rFonts w:asciiTheme="minorHAnsi" w:hAnsiTheme="minorHAnsi" w:cstheme="minorHAnsi"/>
          <w:sz w:val="30"/>
        </w:rPr>
        <w:t>s</w:t>
      </w:r>
      <w:r w:rsidRPr="00515F69">
        <w:rPr>
          <w:rFonts w:asciiTheme="minorHAnsi" w:hAnsiTheme="minorHAnsi" w:cstheme="minorHAnsi"/>
          <w:sz w:val="30"/>
        </w:rPr>
        <w:t>ues</w:t>
      </w:r>
      <w:r w:rsidR="00C02DD1" w:rsidRPr="00515F69">
        <w:rPr>
          <w:rFonts w:asciiTheme="minorHAnsi" w:hAnsiTheme="minorHAnsi" w:cstheme="minorHAnsi"/>
          <w:sz w:val="30"/>
        </w:rPr>
        <w:t xml:space="preserve"> </w:t>
      </w:r>
      <w:r w:rsidRPr="00515F69">
        <w:rPr>
          <w:rFonts w:asciiTheme="minorHAnsi" w:hAnsiTheme="minorHAnsi" w:cstheme="minorHAnsi"/>
          <w:sz w:val="30"/>
        </w:rPr>
        <w:t xml:space="preserve">from our Early Years Support Teacher. </w:t>
      </w:r>
      <w:r w:rsidRPr="00515F69">
        <w:rPr>
          <w:rFonts w:asciiTheme="minorHAnsi" w:hAnsiTheme="minorHAnsi" w:cstheme="minorHAnsi"/>
          <w:noProof/>
        </w:rPr>
        <w:drawing>
          <wp:inline distT="0" distB="0" distL="0" distR="0" wp14:anchorId="71430ABF" wp14:editId="340035D4">
            <wp:extent cx="3048" cy="3048"/>
            <wp:effectExtent l="0" t="0" r="0" b="0"/>
            <wp:docPr id="18378" name="Picture 18378"/>
            <wp:cNvGraphicFramePr/>
            <a:graphic xmlns:a="http://schemas.openxmlformats.org/drawingml/2006/main">
              <a:graphicData uri="http://schemas.openxmlformats.org/drawingml/2006/picture">
                <pic:pic xmlns:pic="http://schemas.openxmlformats.org/drawingml/2006/picture">
                  <pic:nvPicPr>
                    <pic:cNvPr id="18378" name="Picture 18378"/>
                    <pic:cNvPicPr/>
                  </pic:nvPicPr>
                  <pic:blipFill>
                    <a:blip r:embed="rId52"/>
                    <a:stretch>
                      <a:fillRect/>
                    </a:stretch>
                  </pic:blipFill>
                  <pic:spPr>
                    <a:xfrm>
                      <a:off x="0" y="0"/>
                      <a:ext cx="3048" cy="3048"/>
                    </a:xfrm>
                    <a:prstGeom prst="rect">
                      <a:avLst/>
                    </a:prstGeom>
                  </pic:spPr>
                </pic:pic>
              </a:graphicData>
            </a:graphic>
          </wp:inline>
        </w:drawing>
      </w:r>
    </w:p>
    <w:p w14:paraId="226A9AE0" w14:textId="77777777" w:rsidR="00B40DA9" w:rsidRPr="00515F69" w:rsidRDefault="006B1528" w:rsidP="00C02DD1">
      <w:pPr>
        <w:spacing w:after="0" w:line="223" w:lineRule="auto"/>
        <w:ind w:right="417"/>
        <w:jc w:val="both"/>
        <w:rPr>
          <w:rFonts w:asciiTheme="minorHAnsi" w:hAnsiTheme="minorHAnsi" w:cstheme="minorHAnsi"/>
        </w:rPr>
      </w:pPr>
      <w:r w:rsidRPr="00515F69">
        <w:rPr>
          <w:rFonts w:asciiTheme="minorHAnsi" w:hAnsiTheme="minorHAnsi" w:cstheme="minorHAnsi"/>
          <w:sz w:val="30"/>
        </w:rPr>
        <w:t xml:space="preserve">Parents and carers of all children welcome at any time to talk to the staff about their </w:t>
      </w:r>
      <w:r w:rsidR="00C02DD1" w:rsidRPr="00515F69">
        <w:rPr>
          <w:rFonts w:asciiTheme="minorHAnsi" w:hAnsiTheme="minorHAnsi" w:cstheme="minorHAnsi"/>
          <w:sz w:val="30"/>
        </w:rPr>
        <w:t>child’s</w:t>
      </w:r>
      <w:r w:rsidRPr="00515F69">
        <w:rPr>
          <w:rFonts w:asciiTheme="minorHAnsi" w:hAnsiTheme="minorHAnsi" w:cstheme="minorHAnsi"/>
          <w:sz w:val="30"/>
        </w:rPr>
        <w:t xml:space="preserve"> progress. Our Special Educational Needs Co-ordinator</w:t>
      </w:r>
      <w:r w:rsidR="00C02DD1" w:rsidRPr="00515F69">
        <w:rPr>
          <w:rFonts w:asciiTheme="minorHAnsi" w:hAnsiTheme="minorHAnsi" w:cstheme="minorHAnsi"/>
          <w:sz w:val="30"/>
        </w:rPr>
        <w:t xml:space="preserve"> </w:t>
      </w:r>
      <w:r w:rsidRPr="00515F69">
        <w:rPr>
          <w:rFonts w:asciiTheme="minorHAnsi" w:hAnsiTheme="minorHAnsi" w:cstheme="minorHAnsi"/>
          <w:sz w:val="30"/>
        </w:rPr>
        <w:t xml:space="preserve">(SENCO) is </w:t>
      </w:r>
      <w:r w:rsidR="006F73C1">
        <w:rPr>
          <w:rFonts w:asciiTheme="minorHAnsi" w:hAnsiTheme="minorHAnsi" w:cstheme="minorHAnsi"/>
          <w:sz w:val="30"/>
        </w:rPr>
        <w:t>Shelley Odams.</w:t>
      </w:r>
    </w:p>
    <w:p w14:paraId="6EC435CD" w14:textId="77777777" w:rsidR="007C440B" w:rsidRPr="00515F69" w:rsidRDefault="007C440B" w:rsidP="007C440B">
      <w:pPr>
        <w:pStyle w:val="Heading4"/>
        <w:spacing w:after="104"/>
        <w:ind w:left="0" w:right="0"/>
        <w:rPr>
          <w:rFonts w:asciiTheme="minorHAnsi" w:hAnsiTheme="minorHAnsi" w:cstheme="minorHAnsi"/>
          <w:sz w:val="34"/>
          <w:u w:val="none"/>
        </w:rPr>
      </w:pPr>
    </w:p>
    <w:p w14:paraId="7850DCAD" w14:textId="77777777" w:rsidR="007C440B" w:rsidRPr="00515F69" w:rsidRDefault="00157C59" w:rsidP="007C440B">
      <w:pPr>
        <w:rPr>
          <w:rFonts w:asciiTheme="minorHAnsi" w:hAnsiTheme="minorHAnsi" w:cstheme="minorHAnsi"/>
        </w:rPr>
      </w:pPr>
      <w:r w:rsidRPr="00515F69">
        <w:rPr>
          <w:rFonts w:asciiTheme="minorHAnsi" w:hAnsiTheme="minorHAnsi" w:cstheme="minorHAnsi"/>
          <w:noProof/>
        </w:rPr>
        <w:drawing>
          <wp:anchor distT="0" distB="0" distL="114300" distR="114300" simplePos="0" relativeHeight="251684864" behindDoc="1" locked="0" layoutInCell="1" allowOverlap="1" wp14:anchorId="071DC3FC" wp14:editId="1BF45658">
            <wp:simplePos x="0" y="0"/>
            <wp:positionH relativeFrom="column">
              <wp:posOffset>2653030</wp:posOffset>
            </wp:positionH>
            <wp:positionV relativeFrom="paragraph">
              <wp:posOffset>27940</wp:posOffset>
            </wp:positionV>
            <wp:extent cx="1449705" cy="1301115"/>
            <wp:effectExtent l="0" t="0" r="0" b="0"/>
            <wp:wrapTight wrapText="bothSides">
              <wp:wrapPolygon edited="0">
                <wp:start x="0" y="0"/>
                <wp:lineTo x="0" y="21189"/>
                <wp:lineTo x="21288" y="21189"/>
                <wp:lineTo x="21288" y="0"/>
                <wp:lineTo x="0" y="0"/>
              </wp:wrapPolygon>
            </wp:wrapTight>
            <wp:docPr id="19209" name="Picture 19209"/>
            <wp:cNvGraphicFramePr/>
            <a:graphic xmlns:a="http://schemas.openxmlformats.org/drawingml/2006/main">
              <a:graphicData uri="http://schemas.openxmlformats.org/drawingml/2006/picture">
                <pic:pic xmlns:pic="http://schemas.openxmlformats.org/drawingml/2006/picture">
                  <pic:nvPicPr>
                    <pic:cNvPr id="19209" name="Picture 19209"/>
                    <pic:cNvPicPr/>
                  </pic:nvPicPr>
                  <pic:blipFill>
                    <a:blip r:embed="rId53">
                      <a:extLst>
                        <a:ext uri="{28A0092B-C50C-407E-A947-70E740481C1C}">
                          <a14:useLocalDpi xmlns:a14="http://schemas.microsoft.com/office/drawing/2010/main" val="0"/>
                        </a:ext>
                      </a:extLst>
                    </a:blip>
                    <a:stretch>
                      <a:fillRect/>
                    </a:stretch>
                  </pic:blipFill>
                  <pic:spPr>
                    <a:xfrm>
                      <a:off x="0" y="0"/>
                      <a:ext cx="1449705" cy="1301115"/>
                    </a:xfrm>
                    <a:prstGeom prst="rect">
                      <a:avLst/>
                    </a:prstGeom>
                  </pic:spPr>
                </pic:pic>
              </a:graphicData>
            </a:graphic>
            <wp14:sizeRelH relativeFrom="page">
              <wp14:pctWidth>0</wp14:pctWidth>
            </wp14:sizeRelH>
            <wp14:sizeRelV relativeFrom="page">
              <wp14:pctHeight>0</wp14:pctHeight>
            </wp14:sizeRelV>
          </wp:anchor>
        </w:drawing>
      </w:r>
    </w:p>
    <w:p w14:paraId="512EC591" w14:textId="77777777" w:rsidR="007C440B" w:rsidRPr="00515F69" w:rsidRDefault="007C440B" w:rsidP="007C440B">
      <w:pPr>
        <w:rPr>
          <w:rFonts w:asciiTheme="minorHAnsi" w:hAnsiTheme="minorHAnsi" w:cstheme="minorHAnsi"/>
        </w:rPr>
      </w:pPr>
    </w:p>
    <w:p w14:paraId="0A5E3B19" w14:textId="77777777" w:rsidR="007C440B" w:rsidRPr="00515F69" w:rsidRDefault="007C440B" w:rsidP="007C440B">
      <w:pPr>
        <w:rPr>
          <w:rFonts w:asciiTheme="minorHAnsi" w:hAnsiTheme="minorHAnsi" w:cstheme="minorHAnsi"/>
        </w:rPr>
      </w:pPr>
    </w:p>
    <w:p w14:paraId="5C0DE561" w14:textId="77777777" w:rsidR="007C440B" w:rsidRPr="00515F69" w:rsidRDefault="007C440B" w:rsidP="007C440B">
      <w:pPr>
        <w:rPr>
          <w:rFonts w:asciiTheme="minorHAnsi" w:hAnsiTheme="minorHAnsi" w:cstheme="minorHAnsi"/>
        </w:rPr>
      </w:pPr>
    </w:p>
    <w:p w14:paraId="1C259607" w14:textId="77777777" w:rsidR="007C440B" w:rsidRPr="00515F69" w:rsidRDefault="007C440B" w:rsidP="007C440B">
      <w:pPr>
        <w:rPr>
          <w:rFonts w:asciiTheme="minorHAnsi" w:hAnsiTheme="minorHAnsi" w:cstheme="minorHAnsi"/>
        </w:rPr>
      </w:pPr>
    </w:p>
    <w:p w14:paraId="68F95193" w14:textId="77777777" w:rsidR="00B40DA9" w:rsidRPr="00515F69" w:rsidRDefault="006B1528" w:rsidP="00032B1C">
      <w:pPr>
        <w:pStyle w:val="Heading4"/>
        <w:spacing w:after="104"/>
        <w:ind w:left="0" w:right="0"/>
        <w:jc w:val="center"/>
        <w:rPr>
          <w:rFonts w:asciiTheme="minorHAnsi" w:hAnsiTheme="minorHAnsi" w:cstheme="minorHAnsi"/>
          <w:b/>
          <w:bCs/>
          <w:sz w:val="32"/>
          <w:szCs w:val="24"/>
        </w:rPr>
      </w:pPr>
      <w:r w:rsidRPr="00515F69">
        <w:rPr>
          <w:rFonts w:asciiTheme="minorHAnsi" w:hAnsiTheme="minorHAnsi" w:cstheme="minorHAnsi"/>
          <w:b/>
          <w:bCs/>
          <w:sz w:val="36"/>
          <w:szCs w:val="24"/>
          <w:u w:val="none"/>
        </w:rPr>
        <w:lastRenderedPageBreak/>
        <w:t>Admissions</w:t>
      </w:r>
    </w:p>
    <w:p w14:paraId="3FBB55BC" w14:textId="77777777" w:rsidR="008D68BB" w:rsidRPr="00515F69" w:rsidRDefault="008D68BB" w:rsidP="007C440B">
      <w:pPr>
        <w:spacing w:after="0" w:line="223" w:lineRule="auto"/>
        <w:ind w:right="523"/>
        <w:jc w:val="both"/>
        <w:rPr>
          <w:rFonts w:asciiTheme="minorHAnsi" w:hAnsiTheme="minorHAnsi" w:cstheme="minorHAnsi"/>
          <w:sz w:val="30"/>
          <w:szCs w:val="30"/>
        </w:rPr>
      </w:pPr>
    </w:p>
    <w:p w14:paraId="10D4E544" w14:textId="7FD5FD56" w:rsidR="00B40DA9" w:rsidRPr="00515F69" w:rsidRDefault="006B1528" w:rsidP="007C440B">
      <w:pPr>
        <w:spacing w:after="0" w:line="223" w:lineRule="auto"/>
        <w:ind w:right="523"/>
        <w:jc w:val="both"/>
        <w:rPr>
          <w:rFonts w:asciiTheme="minorHAnsi" w:hAnsiTheme="minorHAnsi" w:cstheme="minorHAnsi"/>
          <w:noProof/>
        </w:rPr>
      </w:pPr>
      <w:r w:rsidRPr="00515F69">
        <w:rPr>
          <w:rFonts w:asciiTheme="minorHAnsi" w:hAnsiTheme="minorHAnsi" w:cstheme="minorHAnsi"/>
          <w:sz w:val="30"/>
          <w:szCs w:val="30"/>
        </w:rPr>
        <w:t xml:space="preserve">Admissions are open to all children </w:t>
      </w:r>
      <w:r w:rsidR="00175A47">
        <w:rPr>
          <w:rFonts w:asciiTheme="minorHAnsi" w:hAnsiTheme="minorHAnsi" w:cstheme="minorHAnsi"/>
          <w:sz w:val="30"/>
          <w:szCs w:val="30"/>
        </w:rPr>
        <w:t>from 9 months old</w:t>
      </w:r>
      <w:r w:rsidRPr="00515F69">
        <w:rPr>
          <w:rFonts w:asciiTheme="minorHAnsi" w:hAnsiTheme="minorHAnsi" w:cstheme="minorHAnsi"/>
          <w:sz w:val="30"/>
          <w:szCs w:val="30"/>
        </w:rPr>
        <w:t xml:space="preserve"> </w:t>
      </w:r>
      <w:r w:rsidR="006F73C1">
        <w:rPr>
          <w:rFonts w:asciiTheme="minorHAnsi" w:hAnsiTheme="minorHAnsi" w:cstheme="minorHAnsi"/>
          <w:sz w:val="30"/>
          <w:szCs w:val="30"/>
        </w:rPr>
        <w:t>until they go to school.</w:t>
      </w:r>
      <w:r w:rsidRPr="00515F69">
        <w:rPr>
          <w:rFonts w:asciiTheme="minorHAnsi" w:hAnsiTheme="minorHAnsi" w:cstheme="minorHAnsi"/>
          <w:sz w:val="30"/>
          <w:szCs w:val="30"/>
        </w:rPr>
        <w:t xml:space="preserve"> </w:t>
      </w:r>
    </w:p>
    <w:p w14:paraId="526C1E9E" w14:textId="77777777" w:rsidR="007C440B" w:rsidRPr="00515F69" w:rsidRDefault="007C440B" w:rsidP="007C440B">
      <w:pPr>
        <w:spacing w:after="0" w:line="223" w:lineRule="auto"/>
        <w:ind w:right="523"/>
        <w:jc w:val="both"/>
        <w:rPr>
          <w:rFonts w:asciiTheme="minorHAnsi" w:hAnsiTheme="minorHAnsi" w:cstheme="minorHAnsi"/>
          <w:noProof/>
        </w:rPr>
      </w:pPr>
    </w:p>
    <w:p w14:paraId="18DF8717" w14:textId="77777777" w:rsidR="007C440B" w:rsidRPr="00515F69" w:rsidRDefault="007C440B" w:rsidP="007C440B">
      <w:pPr>
        <w:spacing w:after="0" w:line="223" w:lineRule="auto"/>
        <w:ind w:right="523"/>
        <w:jc w:val="both"/>
        <w:rPr>
          <w:rFonts w:asciiTheme="minorHAnsi" w:hAnsiTheme="minorHAnsi" w:cstheme="minorHAnsi"/>
          <w:b/>
          <w:bCs/>
          <w:sz w:val="30"/>
          <w:szCs w:val="30"/>
        </w:rPr>
      </w:pPr>
      <w:r w:rsidRPr="00515F69">
        <w:rPr>
          <w:rFonts w:asciiTheme="minorHAnsi" w:hAnsiTheme="minorHAnsi" w:cstheme="minorHAnsi"/>
          <w:b/>
          <w:bCs/>
          <w:noProof/>
          <w:sz w:val="30"/>
          <w:szCs w:val="30"/>
        </w:rPr>
        <w:t>Opening times are:</w:t>
      </w:r>
    </w:p>
    <w:p w14:paraId="524E4237" w14:textId="77777777" w:rsidR="00B40DA9" w:rsidRPr="00515F69" w:rsidRDefault="00B40DA9">
      <w:pPr>
        <w:spacing w:after="9"/>
        <w:ind w:left="1128"/>
        <w:rPr>
          <w:rFonts w:asciiTheme="minorHAnsi" w:hAnsiTheme="minorHAnsi" w:cstheme="minorHAnsi"/>
        </w:rPr>
      </w:pPr>
    </w:p>
    <w:p w14:paraId="1F4F0F0D" w14:textId="77777777" w:rsidR="006F73C1" w:rsidRPr="006F73C1" w:rsidRDefault="006B1528" w:rsidP="006F73C1">
      <w:pPr>
        <w:spacing w:after="187"/>
        <w:ind w:right="782"/>
        <w:rPr>
          <w:rFonts w:asciiTheme="minorHAnsi" w:hAnsiTheme="minorHAnsi" w:cstheme="minorHAnsi"/>
          <w:sz w:val="30"/>
          <w:szCs w:val="30"/>
        </w:rPr>
      </w:pPr>
      <w:r w:rsidRPr="00515F69">
        <w:rPr>
          <w:rFonts w:asciiTheme="minorHAnsi" w:hAnsiTheme="minorHAnsi" w:cstheme="minorHAnsi"/>
          <w:sz w:val="30"/>
          <w:szCs w:val="30"/>
        </w:rPr>
        <w:t>Monday to Friday 8am to 4pm</w:t>
      </w:r>
      <w:r w:rsidR="006F73C1">
        <w:rPr>
          <w:rFonts w:asciiTheme="minorHAnsi" w:hAnsiTheme="minorHAnsi" w:cstheme="minorHAnsi"/>
          <w:sz w:val="30"/>
          <w:szCs w:val="30"/>
        </w:rPr>
        <w:t xml:space="preserve">, term time only. </w:t>
      </w:r>
      <w:r w:rsidR="003709F6">
        <w:rPr>
          <w:rFonts w:asciiTheme="minorHAnsi" w:hAnsiTheme="minorHAnsi" w:cstheme="minorHAnsi"/>
          <w:sz w:val="30"/>
          <w:szCs w:val="30"/>
        </w:rPr>
        <w:t xml:space="preserve"> </w:t>
      </w:r>
      <w:r w:rsidR="006F73C1">
        <w:rPr>
          <w:rFonts w:asciiTheme="minorHAnsi" w:hAnsiTheme="minorHAnsi" w:cstheme="minorHAnsi"/>
          <w:sz w:val="30"/>
          <w:szCs w:val="30"/>
        </w:rPr>
        <w:t xml:space="preserve">Lunch is at 12pm. </w:t>
      </w:r>
    </w:p>
    <w:p w14:paraId="37011BBF" w14:textId="77777777" w:rsidR="00B40DA9" w:rsidRPr="006F73C1" w:rsidRDefault="006F73C1" w:rsidP="006F73C1">
      <w:pPr>
        <w:rPr>
          <w:rFonts w:asciiTheme="minorHAnsi" w:hAnsiTheme="minorHAnsi" w:cstheme="minorHAnsi"/>
          <w:b/>
          <w:bCs/>
          <w:sz w:val="30"/>
          <w:szCs w:val="30"/>
        </w:rPr>
      </w:pPr>
      <w:r w:rsidRPr="006F73C1">
        <w:rPr>
          <w:rFonts w:asciiTheme="minorHAnsi" w:hAnsiTheme="minorHAnsi" w:cstheme="minorHAnsi"/>
          <w:b/>
          <w:bCs/>
          <w:sz w:val="30"/>
          <w:szCs w:val="30"/>
        </w:rPr>
        <w:t xml:space="preserve">Funding </w:t>
      </w:r>
    </w:p>
    <w:p w14:paraId="409246CD" w14:textId="77777777" w:rsidR="0013760C" w:rsidRDefault="006B1528" w:rsidP="0013760C">
      <w:pPr>
        <w:rPr>
          <w:rFonts w:asciiTheme="minorHAnsi" w:hAnsiTheme="minorHAnsi" w:cstheme="minorHAnsi"/>
          <w:sz w:val="30"/>
          <w:szCs w:val="30"/>
        </w:rPr>
      </w:pPr>
      <w:r w:rsidRPr="006F73C1">
        <w:rPr>
          <w:rFonts w:asciiTheme="minorHAnsi" w:hAnsiTheme="minorHAnsi" w:cstheme="minorHAnsi"/>
          <w:sz w:val="30"/>
          <w:szCs w:val="30"/>
        </w:rPr>
        <w:t xml:space="preserve">We offer </w:t>
      </w:r>
      <w:r w:rsidR="006F73C1" w:rsidRPr="006F73C1">
        <w:rPr>
          <w:rFonts w:asciiTheme="minorHAnsi" w:hAnsiTheme="minorHAnsi" w:cstheme="minorHAnsi"/>
          <w:sz w:val="30"/>
          <w:szCs w:val="30"/>
        </w:rPr>
        <w:t xml:space="preserve">15 and </w:t>
      </w:r>
      <w:r w:rsidRPr="006F73C1">
        <w:rPr>
          <w:rFonts w:asciiTheme="minorHAnsi" w:hAnsiTheme="minorHAnsi" w:cstheme="minorHAnsi"/>
          <w:sz w:val="30"/>
          <w:szCs w:val="30"/>
        </w:rPr>
        <w:t>30 hours' free childcare it you meet the criteria. We of</w:t>
      </w:r>
      <w:r w:rsidR="006F73C1" w:rsidRPr="006F73C1">
        <w:rPr>
          <w:rFonts w:asciiTheme="minorHAnsi" w:hAnsiTheme="minorHAnsi" w:cstheme="minorHAnsi"/>
          <w:sz w:val="30"/>
          <w:szCs w:val="30"/>
        </w:rPr>
        <w:t xml:space="preserve">fer all funded hours </w:t>
      </w:r>
      <w:r w:rsidRPr="006F73C1">
        <w:rPr>
          <w:rFonts w:asciiTheme="minorHAnsi" w:hAnsiTheme="minorHAnsi" w:cstheme="minorHAnsi"/>
          <w:sz w:val="30"/>
          <w:szCs w:val="30"/>
        </w:rPr>
        <w:t xml:space="preserve">between </w:t>
      </w:r>
      <w:r w:rsidR="00E30CC0" w:rsidRPr="006F73C1">
        <w:rPr>
          <w:rFonts w:asciiTheme="minorHAnsi" w:hAnsiTheme="minorHAnsi" w:cstheme="minorHAnsi"/>
          <w:sz w:val="30"/>
          <w:szCs w:val="30"/>
        </w:rPr>
        <w:t>8am-4p</w:t>
      </w:r>
      <w:r w:rsidRPr="006F73C1">
        <w:rPr>
          <w:rFonts w:asciiTheme="minorHAnsi" w:hAnsiTheme="minorHAnsi" w:cstheme="minorHAnsi"/>
          <w:sz w:val="30"/>
          <w:szCs w:val="30"/>
        </w:rPr>
        <w:t>m.</w:t>
      </w:r>
      <w:r w:rsidR="006F701E">
        <w:rPr>
          <w:rFonts w:asciiTheme="minorHAnsi" w:hAnsiTheme="minorHAnsi" w:cstheme="minorHAnsi"/>
          <w:sz w:val="30"/>
          <w:szCs w:val="30"/>
        </w:rPr>
        <w:t xml:space="preserve"> </w:t>
      </w:r>
      <w:r w:rsidR="0013760C" w:rsidRPr="006F73C1">
        <w:rPr>
          <w:rFonts w:asciiTheme="minorHAnsi" w:hAnsiTheme="minorHAnsi" w:cstheme="minorHAnsi"/>
          <w:sz w:val="30"/>
          <w:szCs w:val="30"/>
        </w:rPr>
        <w:t>Funding begins at the start of the term after your child t</w:t>
      </w:r>
      <w:r w:rsidR="0013760C">
        <w:rPr>
          <w:rFonts w:asciiTheme="minorHAnsi" w:hAnsiTheme="minorHAnsi" w:cstheme="minorHAnsi"/>
          <w:sz w:val="30"/>
          <w:szCs w:val="30"/>
        </w:rPr>
        <w:t>urns the appropriate age</w:t>
      </w:r>
      <w:r w:rsidR="0013760C" w:rsidRPr="006F73C1">
        <w:rPr>
          <w:rFonts w:asciiTheme="minorHAnsi" w:hAnsiTheme="minorHAnsi" w:cstheme="minorHAnsi"/>
          <w:sz w:val="30"/>
          <w:szCs w:val="30"/>
        </w:rPr>
        <w:t xml:space="preserve"> (either September, January, April). Funding is only made available to the nursery </w:t>
      </w:r>
      <w:r w:rsidR="0013760C" w:rsidRPr="006F73C1">
        <w:rPr>
          <w:rFonts w:asciiTheme="minorHAnsi" w:hAnsiTheme="minorHAnsi" w:cstheme="minorHAnsi"/>
          <w:noProof/>
          <w:sz w:val="30"/>
          <w:szCs w:val="30"/>
        </w:rPr>
        <w:drawing>
          <wp:inline distT="0" distB="0" distL="0" distR="0" wp14:anchorId="07A11F80" wp14:editId="4B422773">
            <wp:extent cx="24384" cy="57917"/>
            <wp:effectExtent l="0" t="0" r="0" b="0"/>
            <wp:docPr id="54296" name="Picture 54296"/>
            <wp:cNvGraphicFramePr/>
            <a:graphic xmlns:a="http://schemas.openxmlformats.org/drawingml/2006/main">
              <a:graphicData uri="http://schemas.openxmlformats.org/drawingml/2006/picture">
                <pic:pic xmlns:pic="http://schemas.openxmlformats.org/drawingml/2006/picture">
                  <pic:nvPicPr>
                    <pic:cNvPr id="54296" name="Picture 54296"/>
                    <pic:cNvPicPr/>
                  </pic:nvPicPr>
                  <pic:blipFill>
                    <a:blip r:embed="rId54"/>
                    <a:stretch>
                      <a:fillRect/>
                    </a:stretch>
                  </pic:blipFill>
                  <pic:spPr>
                    <a:xfrm>
                      <a:off x="0" y="0"/>
                      <a:ext cx="24384" cy="57917"/>
                    </a:xfrm>
                    <a:prstGeom prst="rect">
                      <a:avLst/>
                    </a:prstGeom>
                  </pic:spPr>
                </pic:pic>
              </a:graphicData>
            </a:graphic>
          </wp:inline>
        </w:drawing>
      </w:r>
      <w:r w:rsidR="0013760C" w:rsidRPr="006F73C1">
        <w:rPr>
          <w:rFonts w:asciiTheme="minorHAnsi" w:hAnsiTheme="minorHAnsi" w:cstheme="minorHAnsi"/>
          <w:sz w:val="30"/>
          <w:szCs w:val="30"/>
        </w:rPr>
        <w:t xml:space="preserve">from the start of each term. Appropriate forms to be completed </w:t>
      </w:r>
      <w:r w:rsidR="0013760C" w:rsidRPr="006F73C1">
        <w:rPr>
          <w:rFonts w:asciiTheme="minorHAnsi" w:hAnsiTheme="minorHAnsi" w:cstheme="minorHAnsi"/>
          <w:noProof/>
          <w:sz w:val="30"/>
          <w:szCs w:val="30"/>
        </w:rPr>
        <w:drawing>
          <wp:inline distT="0" distB="0" distL="0" distR="0" wp14:anchorId="43F03839" wp14:editId="71A9CD8D">
            <wp:extent cx="51816" cy="33531"/>
            <wp:effectExtent l="0" t="0" r="0" b="0"/>
            <wp:docPr id="54300" name="Picture 54300"/>
            <wp:cNvGraphicFramePr/>
            <a:graphic xmlns:a="http://schemas.openxmlformats.org/drawingml/2006/main">
              <a:graphicData uri="http://schemas.openxmlformats.org/drawingml/2006/picture">
                <pic:pic xmlns:pic="http://schemas.openxmlformats.org/drawingml/2006/picture">
                  <pic:nvPicPr>
                    <pic:cNvPr id="54300" name="Picture 54300"/>
                    <pic:cNvPicPr/>
                  </pic:nvPicPr>
                  <pic:blipFill>
                    <a:blip r:embed="rId55"/>
                    <a:stretch>
                      <a:fillRect/>
                    </a:stretch>
                  </pic:blipFill>
                  <pic:spPr>
                    <a:xfrm>
                      <a:off x="0" y="0"/>
                      <a:ext cx="51816" cy="33531"/>
                    </a:xfrm>
                    <a:prstGeom prst="rect">
                      <a:avLst/>
                    </a:prstGeom>
                  </pic:spPr>
                </pic:pic>
              </a:graphicData>
            </a:graphic>
          </wp:inline>
        </w:drawing>
      </w:r>
      <w:r w:rsidR="0013760C" w:rsidRPr="006F73C1">
        <w:rPr>
          <w:rFonts w:asciiTheme="minorHAnsi" w:hAnsiTheme="minorHAnsi" w:cstheme="minorHAnsi"/>
          <w:sz w:val="30"/>
          <w:szCs w:val="30"/>
        </w:rPr>
        <w:t>will be available from the playgroup.</w:t>
      </w:r>
    </w:p>
    <w:p w14:paraId="46B30D33" w14:textId="77777777" w:rsidR="0013760C" w:rsidRPr="006F73C1" w:rsidRDefault="0013760C" w:rsidP="0013760C">
      <w:pPr>
        <w:rPr>
          <w:rFonts w:asciiTheme="minorHAnsi" w:hAnsiTheme="minorHAnsi" w:cstheme="minorHAnsi"/>
          <w:sz w:val="30"/>
          <w:szCs w:val="30"/>
        </w:rPr>
      </w:pPr>
      <w:r>
        <w:rPr>
          <w:rFonts w:asciiTheme="minorHAnsi" w:hAnsiTheme="minorHAnsi" w:cstheme="minorHAnsi"/>
          <w:sz w:val="30"/>
          <w:szCs w:val="30"/>
        </w:rPr>
        <w:t xml:space="preserve">It is your responsibility to ensure you renew the codes on time. </w:t>
      </w:r>
      <w:r w:rsidRPr="006F73C1">
        <w:rPr>
          <w:rFonts w:asciiTheme="minorHAnsi" w:hAnsiTheme="minorHAnsi" w:cstheme="minorHAnsi"/>
          <w:sz w:val="30"/>
          <w:szCs w:val="30"/>
        </w:rPr>
        <w:tab/>
      </w:r>
      <w:r w:rsidRPr="006F73C1">
        <w:rPr>
          <w:rFonts w:asciiTheme="minorHAnsi" w:hAnsiTheme="minorHAnsi" w:cstheme="minorHAnsi"/>
          <w:noProof/>
          <w:sz w:val="30"/>
          <w:szCs w:val="30"/>
        </w:rPr>
        <w:drawing>
          <wp:inline distT="0" distB="0" distL="0" distR="0" wp14:anchorId="1A3F9B2D" wp14:editId="1530D80E">
            <wp:extent cx="6096" cy="12193"/>
            <wp:effectExtent l="0" t="0" r="0" b="0"/>
            <wp:docPr id="21188" name="Picture 21188"/>
            <wp:cNvGraphicFramePr/>
            <a:graphic xmlns:a="http://schemas.openxmlformats.org/drawingml/2006/main">
              <a:graphicData uri="http://schemas.openxmlformats.org/drawingml/2006/picture">
                <pic:pic xmlns:pic="http://schemas.openxmlformats.org/drawingml/2006/picture">
                  <pic:nvPicPr>
                    <pic:cNvPr id="21188" name="Picture 21188"/>
                    <pic:cNvPicPr/>
                  </pic:nvPicPr>
                  <pic:blipFill>
                    <a:blip r:embed="rId56"/>
                    <a:stretch>
                      <a:fillRect/>
                    </a:stretch>
                  </pic:blipFill>
                  <pic:spPr>
                    <a:xfrm>
                      <a:off x="0" y="0"/>
                      <a:ext cx="6096" cy="12193"/>
                    </a:xfrm>
                    <a:prstGeom prst="rect">
                      <a:avLst/>
                    </a:prstGeom>
                  </pic:spPr>
                </pic:pic>
              </a:graphicData>
            </a:graphic>
          </wp:inline>
        </w:drawing>
      </w:r>
    </w:p>
    <w:p w14:paraId="5E0E387D" w14:textId="77777777" w:rsidR="0013760C" w:rsidRPr="006F73C1" w:rsidRDefault="0013760C" w:rsidP="0013760C">
      <w:pPr>
        <w:rPr>
          <w:rFonts w:asciiTheme="minorHAnsi" w:hAnsiTheme="minorHAnsi" w:cstheme="minorHAnsi"/>
          <w:sz w:val="30"/>
          <w:szCs w:val="30"/>
        </w:rPr>
      </w:pPr>
      <w:r w:rsidRPr="006F73C1">
        <w:rPr>
          <w:rFonts w:asciiTheme="minorHAnsi" w:hAnsiTheme="minorHAnsi" w:cstheme="minorHAnsi"/>
          <w:sz w:val="30"/>
          <w:szCs w:val="30"/>
        </w:rPr>
        <w:t xml:space="preserve">Please speak to Jade to find out more. </w:t>
      </w:r>
    </w:p>
    <w:p w14:paraId="629A00E1" w14:textId="77777777" w:rsidR="006F73C1" w:rsidRPr="006F73C1" w:rsidRDefault="006F701E" w:rsidP="006F73C1">
      <w:pPr>
        <w:rPr>
          <w:rFonts w:asciiTheme="minorHAnsi" w:hAnsiTheme="minorHAnsi" w:cstheme="minorHAnsi"/>
          <w:sz w:val="30"/>
          <w:szCs w:val="30"/>
        </w:rPr>
      </w:pPr>
      <w:r>
        <w:rPr>
          <w:rFonts w:asciiTheme="minorHAnsi" w:hAnsiTheme="minorHAnsi" w:cstheme="minorHAnsi"/>
          <w:sz w:val="30"/>
          <w:szCs w:val="30"/>
        </w:rPr>
        <w:t xml:space="preserve">For </w:t>
      </w:r>
      <w:r w:rsidR="0013760C">
        <w:rPr>
          <w:rFonts w:asciiTheme="minorHAnsi" w:hAnsiTheme="minorHAnsi" w:cstheme="minorHAnsi"/>
          <w:sz w:val="30"/>
          <w:szCs w:val="30"/>
        </w:rPr>
        <w:t xml:space="preserve">more information and to apply, please visit </w:t>
      </w:r>
      <w:hyperlink r:id="rId57" w:history="1">
        <w:r w:rsidR="0013760C" w:rsidRPr="004F4D84">
          <w:rPr>
            <w:rStyle w:val="Hyperlink"/>
            <w:rFonts w:asciiTheme="minorHAnsi" w:hAnsiTheme="minorHAnsi" w:cstheme="minorHAnsi"/>
            <w:sz w:val="30"/>
            <w:szCs w:val="30"/>
          </w:rPr>
          <w:t>www.childcarechoices.gov.uk</w:t>
        </w:r>
      </w:hyperlink>
      <w:r w:rsidR="0013760C">
        <w:rPr>
          <w:rFonts w:asciiTheme="minorHAnsi" w:hAnsiTheme="minorHAnsi" w:cstheme="minorHAnsi"/>
          <w:sz w:val="30"/>
          <w:szCs w:val="30"/>
        </w:rPr>
        <w:t xml:space="preserve"> </w:t>
      </w:r>
    </w:p>
    <w:p w14:paraId="4920A00A" w14:textId="77777777" w:rsidR="006F73C1" w:rsidRPr="006F73C1" w:rsidRDefault="006B1528" w:rsidP="006F73C1">
      <w:pPr>
        <w:rPr>
          <w:rFonts w:asciiTheme="minorHAnsi" w:hAnsiTheme="minorHAnsi" w:cstheme="minorHAnsi"/>
          <w:b/>
          <w:bCs/>
          <w:sz w:val="30"/>
          <w:szCs w:val="30"/>
        </w:rPr>
      </w:pPr>
      <w:r w:rsidRPr="006F73C1">
        <w:rPr>
          <w:rFonts w:asciiTheme="minorHAnsi" w:hAnsiTheme="minorHAnsi" w:cstheme="minorHAnsi"/>
          <w:b/>
          <w:bCs/>
          <w:sz w:val="30"/>
          <w:szCs w:val="30"/>
        </w:rPr>
        <w:t>Fees</w:t>
      </w:r>
      <w:r w:rsidRPr="006F73C1">
        <w:rPr>
          <w:rFonts w:asciiTheme="minorHAnsi" w:hAnsiTheme="minorHAnsi" w:cstheme="minorHAnsi"/>
          <w:b/>
          <w:bCs/>
          <w:sz w:val="30"/>
          <w:szCs w:val="30"/>
        </w:rPr>
        <w:tab/>
      </w:r>
    </w:p>
    <w:p w14:paraId="03A8737B" w14:textId="77777777" w:rsidR="006F701E" w:rsidRDefault="006B1528" w:rsidP="006F73C1">
      <w:pPr>
        <w:rPr>
          <w:rFonts w:asciiTheme="minorHAnsi" w:hAnsiTheme="minorHAnsi" w:cstheme="minorHAnsi"/>
          <w:sz w:val="30"/>
          <w:szCs w:val="30"/>
        </w:rPr>
      </w:pPr>
      <w:r w:rsidRPr="006F73C1">
        <w:rPr>
          <w:rFonts w:asciiTheme="minorHAnsi" w:hAnsiTheme="minorHAnsi" w:cstheme="minorHAnsi"/>
          <w:sz w:val="30"/>
          <w:szCs w:val="30"/>
        </w:rPr>
        <w:t xml:space="preserve">Fees are </w:t>
      </w:r>
      <w:r w:rsidR="00B7099D">
        <w:rPr>
          <w:rFonts w:asciiTheme="minorHAnsi" w:hAnsiTheme="minorHAnsi" w:cstheme="minorHAnsi"/>
          <w:sz w:val="30"/>
          <w:szCs w:val="30"/>
        </w:rPr>
        <w:t>given at the end of the month and require to be paid within 2 weeks</w:t>
      </w:r>
      <w:r w:rsidR="006F701E">
        <w:rPr>
          <w:rFonts w:asciiTheme="minorHAnsi" w:hAnsiTheme="minorHAnsi" w:cstheme="minorHAnsi"/>
          <w:sz w:val="30"/>
          <w:szCs w:val="30"/>
        </w:rPr>
        <w:t xml:space="preserve"> via bank transfer, tax free childcare and vouchers. </w:t>
      </w:r>
    </w:p>
    <w:p w14:paraId="7062F2F9" w14:textId="773C3700" w:rsidR="00B7099D" w:rsidRDefault="006B1528" w:rsidP="006F73C1">
      <w:pPr>
        <w:rPr>
          <w:rFonts w:asciiTheme="minorHAnsi" w:hAnsiTheme="minorHAnsi" w:cstheme="minorHAnsi"/>
          <w:sz w:val="30"/>
          <w:szCs w:val="30"/>
        </w:rPr>
      </w:pPr>
      <w:r w:rsidRPr="006F73C1">
        <w:rPr>
          <w:rFonts w:asciiTheme="minorHAnsi" w:hAnsiTheme="minorHAnsi" w:cstheme="minorHAnsi"/>
          <w:sz w:val="30"/>
          <w:szCs w:val="30"/>
        </w:rPr>
        <w:t>It may be possible to pay in instalments at</w:t>
      </w:r>
      <w:r w:rsidR="007C440B" w:rsidRPr="006F73C1">
        <w:rPr>
          <w:rFonts w:asciiTheme="minorHAnsi" w:hAnsiTheme="minorHAnsi" w:cstheme="minorHAnsi"/>
          <w:sz w:val="30"/>
          <w:szCs w:val="30"/>
        </w:rPr>
        <w:t xml:space="preserve"> </w:t>
      </w:r>
      <w:r w:rsidRPr="006F73C1">
        <w:rPr>
          <w:rFonts w:asciiTheme="minorHAnsi" w:hAnsiTheme="minorHAnsi" w:cstheme="minorHAnsi"/>
          <w:sz w:val="30"/>
          <w:szCs w:val="30"/>
        </w:rPr>
        <w:t>th</w:t>
      </w:r>
      <w:r w:rsidR="00175A47">
        <w:rPr>
          <w:rFonts w:asciiTheme="minorHAnsi" w:hAnsiTheme="minorHAnsi" w:cstheme="minorHAnsi"/>
          <w:sz w:val="30"/>
          <w:szCs w:val="30"/>
        </w:rPr>
        <w:t>e committee’s</w:t>
      </w:r>
      <w:r w:rsidRPr="006F73C1">
        <w:rPr>
          <w:rFonts w:asciiTheme="minorHAnsi" w:hAnsiTheme="minorHAnsi" w:cstheme="minorHAnsi"/>
          <w:sz w:val="30"/>
          <w:szCs w:val="30"/>
        </w:rPr>
        <w:t xml:space="preserve"> discreti</w:t>
      </w:r>
      <w:r w:rsidR="007C440B" w:rsidRPr="006F73C1">
        <w:rPr>
          <w:rFonts w:asciiTheme="minorHAnsi" w:hAnsiTheme="minorHAnsi" w:cstheme="minorHAnsi"/>
          <w:sz w:val="30"/>
          <w:szCs w:val="30"/>
        </w:rPr>
        <w:t>on</w:t>
      </w:r>
      <w:r w:rsidRPr="006F73C1">
        <w:rPr>
          <w:rFonts w:asciiTheme="minorHAnsi" w:hAnsiTheme="minorHAnsi" w:cstheme="minorHAnsi"/>
          <w:sz w:val="30"/>
          <w:szCs w:val="30"/>
        </w:rPr>
        <w:t xml:space="preserve">. </w:t>
      </w:r>
      <w:r w:rsidR="00B7099D">
        <w:rPr>
          <w:rFonts w:asciiTheme="minorHAnsi" w:hAnsiTheme="minorHAnsi" w:cstheme="minorHAnsi"/>
          <w:sz w:val="30"/>
          <w:szCs w:val="30"/>
        </w:rPr>
        <w:t>Please get in touch if you are struggling to pay an invoice and an arrangement could be made</w:t>
      </w:r>
      <w:r w:rsidR="00175A47">
        <w:rPr>
          <w:rFonts w:asciiTheme="minorHAnsi" w:hAnsiTheme="minorHAnsi" w:cstheme="minorHAnsi"/>
          <w:sz w:val="30"/>
          <w:szCs w:val="30"/>
        </w:rPr>
        <w:t>.</w:t>
      </w:r>
    </w:p>
    <w:p w14:paraId="1F102AA1" w14:textId="77777777" w:rsidR="00C82F84" w:rsidRPr="006F73C1" w:rsidRDefault="006B1528" w:rsidP="006F73C1">
      <w:pPr>
        <w:rPr>
          <w:rFonts w:asciiTheme="minorHAnsi" w:hAnsiTheme="minorHAnsi" w:cstheme="minorHAnsi"/>
          <w:sz w:val="30"/>
          <w:szCs w:val="30"/>
        </w:rPr>
      </w:pPr>
      <w:r w:rsidRPr="006F73C1">
        <w:rPr>
          <w:rFonts w:asciiTheme="minorHAnsi" w:hAnsiTheme="minorHAnsi" w:cstheme="minorHAnsi"/>
          <w:sz w:val="30"/>
          <w:szCs w:val="30"/>
        </w:rPr>
        <w:t>Fees are non-refundable d</w:t>
      </w:r>
      <w:r w:rsidR="00C82F84" w:rsidRPr="006F73C1">
        <w:rPr>
          <w:rFonts w:asciiTheme="minorHAnsi" w:hAnsiTheme="minorHAnsi" w:cstheme="minorHAnsi"/>
          <w:sz w:val="30"/>
          <w:szCs w:val="30"/>
        </w:rPr>
        <w:t>ue</w:t>
      </w:r>
      <w:r w:rsidRPr="006F73C1">
        <w:rPr>
          <w:rFonts w:asciiTheme="minorHAnsi" w:hAnsiTheme="minorHAnsi" w:cstheme="minorHAnsi"/>
          <w:sz w:val="30"/>
          <w:szCs w:val="30"/>
        </w:rPr>
        <w:t xml:space="preserve"> </w:t>
      </w:r>
      <w:r w:rsidR="00C82F84" w:rsidRPr="006F73C1">
        <w:rPr>
          <w:rFonts w:asciiTheme="minorHAnsi" w:hAnsiTheme="minorHAnsi" w:cstheme="minorHAnsi"/>
          <w:sz w:val="30"/>
          <w:szCs w:val="30"/>
        </w:rPr>
        <w:t>t</w:t>
      </w:r>
      <w:r w:rsidRPr="006F73C1">
        <w:rPr>
          <w:rFonts w:asciiTheme="minorHAnsi" w:hAnsiTheme="minorHAnsi" w:cstheme="minorHAnsi"/>
          <w:sz w:val="30"/>
          <w:szCs w:val="30"/>
        </w:rPr>
        <w:t xml:space="preserve">o </w:t>
      </w:r>
      <w:r w:rsidR="00B7099D">
        <w:rPr>
          <w:rFonts w:asciiTheme="minorHAnsi" w:hAnsiTheme="minorHAnsi" w:cstheme="minorHAnsi"/>
          <w:sz w:val="30"/>
          <w:szCs w:val="30"/>
        </w:rPr>
        <w:t xml:space="preserve">last minute absence and we require 4 </w:t>
      </w:r>
      <w:proofErr w:type="spellStart"/>
      <w:r w:rsidR="00B7099D">
        <w:rPr>
          <w:rFonts w:asciiTheme="minorHAnsi" w:hAnsiTheme="minorHAnsi" w:cstheme="minorHAnsi"/>
          <w:sz w:val="30"/>
          <w:szCs w:val="30"/>
        </w:rPr>
        <w:t>weeks notice</w:t>
      </w:r>
      <w:proofErr w:type="spellEnd"/>
      <w:r w:rsidR="00B7099D">
        <w:rPr>
          <w:rFonts w:asciiTheme="minorHAnsi" w:hAnsiTheme="minorHAnsi" w:cstheme="minorHAnsi"/>
          <w:sz w:val="30"/>
          <w:szCs w:val="30"/>
        </w:rPr>
        <w:t xml:space="preserve"> for holidays otherwise we will need to charge due to staff: child ratios. Swapping sessions and extra sessions can be possible last minute but subject to child: staff ratios at the managers discretion. </w:t>
      </w:r>
    </w:p>
    <w:p w14:paraId="0435E395" w14:textId="7C1E5FA4" w:rsidR="00E375AF" w:rsidRPr="00E375AF" w:rsidRDefault="006B1528" w:rsidP="00E375AF">
      <w:pPr>
        <w:rPr>
          <w:rFonts w:asciiTheme="minorHAnsi" w:hAnsiTheme="minorHAnsi" w:cstheme="minorHAnsi"/>
          <w:sz w:val="30"/>
          <w:szCs w:val="30"/>
          <w:u w:val="single"/>
        </w:rPr>
      </w:pPr>
      <w:r w:rsidRPr="003709F6">
        <w:rPr>
          <w:rFonts w:asciiTheme="minorHAnsi" w:hAnsiTheme="minorHAnsi" w:cstheme="minorHAnsi"/>
          <w:sz w:val="30"/>
          <w:szCs w:val="30"/>
          <w:u w:val="single"/>
        </w:rPr>
        <w:t>Fees</w:t>
      </w:r>
      <w:r w:rsidR="00C82F84" w:rsidRPr="003709F6">
        <w:rPr>
          <w:rFonts w:asciiTheme="minorHAnsi" w:hAnsiTheme="minorHAnsi" w:cstheme="minorHAnsi"/>
          <w:sz w:val="30"/>
          <w:szCs w:val="30"/>
          <w:u w:val="single"/>
        </w:rPr>
        <w:t>:</w:t>
      </w:r>
    </w:p>
    <w:p w14:paraId="22688D98" w14:textId="77777777" w:rsidR="00E375AF" w:rsidRPr="00E375AF" w:rsidRDefault="00E375AF" w:rsidP="00E375AF">
      <w:pPr>
        <w:pStyle w:val="ListParagraph"/>
        <w:numPr>
          <w:ilvl w:val="0"/>
          <w:numId w:val="10"/>
        </w:numPr>
        <w:rPr>
          <w:sz w:val="30"/>
          <w:szCs w:val="30"/>
        </w:rPr>
      </w:pPr>
      <w:r w:rsidRPr="00E375AF">
        <w:rPr>
          <w:sz w:val="30"/>
          <w:szCs w:val="30"/>
        </w:rPr>
        <w:t>For under 2 year olds; £8 per hour &amp; £4 per half hour</w:t>
      </w:r>
    </w:p>
    <w:p w14:paraId="200CB81E" w14:textId="77777777" w:rsidR="00E375AF" w:rsidRPr="00E375AF" w:rsidRDefault="00E375AF" w:rsidP="00E375AF">
      <w:pPr>
        <w:pStyle w:val="ListParagraph"/>
        <w:numPr>
          <w:ilvl w:val="0"/>
          <w:numId w:val="10"/>
        </w:numPr>
        <w:rPr>
          <w:sz w:val="30"/>
          <w:szCs w:val="30"/>
        </w:rPr>
      </w:pPr>
      <w:r w:rsidRPr="00E375AF">
        <w:rPr>
          <w:sz w:val="30"/>
          <w:szCs w:val="30"/>
        </w:rPr>
        <w:t>For 2, 3 &amp; 4 year olds; £6 per hour &amp; £3 per half hour</w:t>
      </w:r>
    </w:p>
    <w:p w14:paraId="537948DA" w14:textId="77777777" w:rsidR="00B40DA9" w:rsidRPr="00515F69" w:rsidRDefault="00B40DA9">
      <w:pPr>
        <w:rPr>
          <w:rFonts w:asciiTheme="minorHAnsi" w:hAnsiTheme="minorHAnsi" w:cstheme="minorHAnsi"/>
        </w:rPr>
        <w:sectPr w:rsidR="00B40DA9" w:rsidRPr="00515F69" w:rsidSect="00486960">
          <w:headerReference w:type="default" r:id="rId58"/>
          <w:pgSz w:w="12240" w:h="16840"/>
          <w:pgMar w:top="720" w:right="720" w:bottom="720" w:left="720" w:header="720" w:footer="720" w:gutter="0"/>
          <w:cols w:space="720"/>
          <w:docGrid w:linePitch="299"/>
        </w:sectPr>
      </w:pPr>
    </w:p>
    <w:p w14:paraId="6EECB4AD" w14:textId="77777777" w:rsidR="00C82F84" w:rsidRPr="00515F69" w:rsidRDefault="006B1528" w:rsidP="00175A47">
      <w:pPr>
        <w:pStyle w:val="Heading3"/>
        <w:spacing w:after="247" w:line="259" w:lineRule="auto"/>
        <w:ind w:left="4320" w:right="4594" w:firstLine="720"/>
        <w:rPr>
          <w:rFonts w:asciiTheme="minorHAnsi" w:hAnsiTheme="minorHAnsi" w:cstheme="minorHAnsi"/>
        </w:rPr>
      </w:pPr>
      <w:r w:rsidRPr="00515F69">
        <w:rPr>
          <w:rFonts w:asciiTheme="minorHAnsi" w:hAnsiTheme="minorHAnsi" w:cstheme="minorHAnsi"/>
          <w:b/>
          <w:bCs/>
          <w:sz w:val="36"/>
        </w:rPr>
        <w:lastRenderedPageBreak/>
        <w:t>Policies</w:t>
      </w:r>
      <w:r w:rsidRPr="00515F69">
        <w:rPr>
          <w:rFonts w:asciiTheme="minorHAnsi" w:hAnsiTheme="minorHAnsi" w:cstheme="minorHAnsi"/>
          <w:noProof/>
        </w:rPr>
        <w:drawing>
          <wp:inline distT="0" distB="0" distL="0" distR="0" wp14:anchorId="0DDD483D" wp14:editId="7D28F3A5">
            <wp:extent cx="18288" cy="60966"/>
            <wp:effectExtent l="0" t="0" r="0" b="0"/>
            <wp:docPr id="54322" name="Picture 54322"/>
            <wp:cNvGraphicFramePr/>
            <a:graphic xmlns:a="http://schemas.openxmlformats.org/drawingml/2006/main">
              <a:graphicData uri="http://schemas.openxmlformats.org/drawingml/2006/picture">
                <pic:pic xmlns:pic="http://schemas.openxmlformats.org/drawingml/2006/picture">
                  <pic:nvPicPr>
                    <pic:cNvPr id="54322" name="Picture 54322"/>
                    <pic:cNvPicPr/>
                  </pic:nvPicPr>
                  <pic:blipFill>
                    <a:blip r:embed="rId59"/>
                    <a:stretch>
                      <a:fillRect/>
                    </a:stretch>
                  </pic:blipFill>
                  <pic:spPr>
                    <a:xfrm>
                      <a:off x="0" y="0"/>
                      <a:ext cx="18288" cy="60966"/>
                    </a:xfrm>
                    <a:prstGeom prst="rect">
                      <a:avLst/>
                    </a:prstGeom>
                  </pic:spPr>
                </pic:pic>
              </a:graphicData>
            </a:graphic>
          </wp:inline>
        </w:drawing>
      </w:r>
    </w:p>
    <w:p w14:paraId="09DC36C1" w14:textId="77777777" w:rsidR="00B40DA9" w:rsidRPr="00B7099D" w:rsidRDefault="006B1528" w:rsidP="00B7099D">
      <w:pPr>
        <w:rPr>
          <w:rFonts w:asciiTheme="minorHAnsi" w:hAnsiTheme="minorHAnsi" w:cstheme="minorHAnsi"/>
          <w:sz w:val="30"/>
          <w:szCs w:val="30"/>
        </w:rPr>
      </w:pPr>
      <w:r w:rsidRPr="00B7099D">
        <w:rPr>
          <w:rFonts w:asciiTheme="minorHAnsi" w:hAnsiTheme="minorHAnsi" w:cstheme="minorHAnsi"/>
          <w:sz w:val="30"/>
          <w:szCs w:val="30"/>
        </w:rPr>
        <w:t xml:space="preserve">We have a comprehensive set of policies and procedures which are always </w:t>
      </w:r>
      <w:r w:rsidRPr="00B7099D">
        <w:rPr>
          <w:rFonts w:asciiTheme="minorHAnsi" w:hAnsiTheme="minorHAnsi" w:cstheme="minorHAnsi"/>
          <w:noProof/>
          <w:sz w:val="30"/>
          <w:szCs w:val="30"/>
        </w:rPr>
        <w:drawing>
          <wp:inline distT="0" distB="0" distL="0" distR="0" wp14:anchorId="2717F695" wp14:editId="5D5B6C7F">
            <wp:extent cx="597408" cy="94497"/>
            <wp:effectExtent l="0" t="0" r="0" b="0"/>
            <wp:docPr id="54324" name="Picture 54324"/>
            <wp:cNvGraphicFramePr/>
            <a:graphic xmlns:a="http://schemas.openxmlformats.org/drawingml/2006/main">
              <a:graphicData uri="http://schemas.openxmlformats.org/drawingml/2006/picture">
                <pic:pic xmlns:pic="http://schemas.openxmlformats.org/drawingml/2006/picture">
                  <pic:nvPicPr>
                    <pic:cNvPr id="54324" name="Picture 54324"/>
                    <pic:cNvPicPr/>
                  </pic:nvPicPr>
                  <pic:blipFill>
                    <a:blip r:embed="rId60"/>
                    <a:stretch>
                      <a:fillRect/>
                    </a:stretch>
                  </pic:blipFill>
                  <pic:spPr>
                    <a:xfrm>
                      <a:off x="0" y="0"/>
                      <a:ext cx="597408" cy="94497"/>
                    </a:xfrm>
                    <a:prstGeom prst="rect">
                      <a:avLst/>
                    </a:prstGeom>
                  </pic:spPr>
                </pic:pic>
              </a:graphicData>
            </a:graphic>
          </wp:inline>
        </w:drawing>
      </w:r>
      <w:r w:rsidRPr="00B7099D">
        <w:rPr>
          <w:rFonts w:asciiTheme="minorHAnsi" w:hAnsiTheme="minorHAnsi" w:cstheme="minorHAnsi"/>
          <w:sz w:val="30"/>
          <w:szCs w:val="30"/>
        </w:rPr>
        <w:t>available to be read</w:t>
      </w:r>
      <w:r w:rsidR="00B7099D" w:rsidRPr="00B7099D">
        <w:rPr>
          <w:rFonts w:asciiTheme="minorHAnsi" w:hAnsiTheme="minorHAnsi" w:cstheme="minorHAnsi"/>
          <w:sz w:val="30"/>
          <w:szCs w:val="30"/>
        </w:rPr>
        <w:t xml:space="preserve"> and will be posted on Famly monthly also. </w:t>
      </w:r>
      <w:r w:rsidRPr="00B7099D">
        <w:rPr>
          <w:rFonts w:asciiTheme="minorHAnsi" w:hAnsiTheme="minorHAnsi" w:cstheme="minorHAnsi"/>
          <w:sz w:val="30"/>
          <w:szCs w:val="30"/>
        </w:rPr>
        <w:t>Here is a selection of policy statements which you will find the most useful when looking into a Playgroup.</w:t>
      </w:r>
    </w:p>
    <w:p w14:paraId="602D3EC9" w14:textId="77777777" w:rsidR="00B40DA9" w:rsidRPr="00B7099D" w:rsidRDefault="006B1528" w:rsidP="00B7099D">
      <w:pPr>
        <w:rPr>
          <w:rFonts w:asciiTheme="minorHAnsi" w:hAnsiTheme="minorHAnsi" w:cstheme="minorHAnsi"/>
          <w:b/>
          <w:bCs/>
          <w:sz w:val="30"/>
          <w:szCs w:val="30"/>
        </w:rPr>
      </w:pPr>
      <w:r w:rsidRPr="00B7099D">
        <w:rPr>
          <w:rFonts w:asciiTheme="minorHAnsi" w:hAnsiTheme="minorHAnsi" w:cstheme="minorHAnsi"/>
          <w:b/>
          <w:bCs/>
          <w:sz w:val="30"/>
          <w:szCs w:val="30"/>
        </w:rPr>
        <w:t>Accident</w:t>
      </w:r>
      <w:r w:rsidRPr="00B7099D">
        <w:rPr>
          <w:rFonts w:asciiTheme="minorHAnsi" w:hAnsiTheme="minorHAnsi" w:cstheme="minorHAnsi"/>
          <w:b/>
          <w:bCs/>
          <w:noProof/>
          <w:sz w:val="30"/>
          <w:szCs w:val="30"/>
        </w:rPr>
        <w:drawing>
          <wp:inline distT="0" distB="0" distL="0" distR="0" wp14:anchorId="175E3116" wp14:editId="138DD084">
            <wp:extent cx="259080" cy="42676"/>
            <wp:effectExtent l="0" t="0" r="0" b="0"/>
            <wp:docPr id="54326" name="Picture 54326"/>
            <wp:cNvGraphicFramePr/>
            <a:graphic xmlns:a="http://schemas.openxmlformats.org/drawingml/2006/main">
              <a:graphicData uri="http://schemas.openxmlformats.org/drawingml/2006/picture">
                <pic:pic xmlns:pic="http://schemas.openxmlformats.org/drawingml/2006/picture">
                  <pic:nvPicPr>
                    <pic:cNvPr id="54326" name="Picture 54326"/>
                    <pic:cNvPicPr/>
                  </pic:nvPicPr>
                  <pic:blipFill>
                    <a:blip r:embed="rId61"/>
                    <a:stretch>
                      <a:fillRect/>
                    </a:stretch>
                  </pic:blipFill>
                  <pic:spPr>
                    <a:xfrm>
                      <a:off x="0" y="0"/>
                      <a:ext cx="259080" cy="42676"/>
                    </a:xfrm>
                    <a:prstGeom prst="rect">
                      <a:avLst/>
                    </a:prstGeom>
                  </pic:spPr>
                </pic:pic>
              </a:graphicData>
            </a:graphic>
          </wp:inline>
        </w:drawing>
      </w:r>
    </w:p>
    <w:p w14:paraId="42CE9975" w14:textId="77777777" w:rsidR="008D68BB" w:rsidRPr="00B7099D" w:rsidRDefault="006B1528" w:rsidP="00B7099D">
      <w:pPr>
        <w:rPr>
          <w:rFonts w:asciiTheme="minorHAnsi" w:hAnsiTheme="minorHAnsi" w:cstheme="minorHAnsi"/>
          <w:sz w:val="30"/>
          <w:szCs w:val="30"/>
        </w:rPr>
      </w:pPr>
      <w:r w:rsidRPr="00B7099D">
        <w:rPr>
          <w:rFonts w:asciiTheme="minorHAnsi" w:hAnsiTheme="minorHAnsi" w:cstheme="minorHAnsi"/>
          <w:sz w:val="30"/>
          <w:szCs w:val="30"/>
        </w:rPr>
        <w:t>All staff hold a First Aid Certificate, so in the event of an accident there are always First Aiders on duty.</w:t>
      </w:r>
    </w:p>
    <w:p w14:paraId="0AE201B0" w14:textId="77777777" w:rsidR="008D68BB" w:rsidRPr="00B7099D" w:rsidRDefault="006B1528" w:rsidP="00B7099D">
      <w:pPr>
        <w:rPr>
          <w:rFonts w:asciiTheme="minorHAnsi" w:hAnsiTheme="minorHAnsi" w:cstheme="minorHAnsi"/>
          <w:b/>
          <w:bCs/>
          <w:sz w:val="30"/>
          <w:szCs w:val="30"/>
        </w:rPr>
      </w:pPr>
      <w:r w:rsidRPr="00B7099D">
        <w:rPr>
          <w:rFonts w:asciiTheme="minorHAnsi" w:hAnsiTheme="minorHAnsi" w:cstheme="minorHAnsi"/>
          <w:b/>
          <w:bCs/>
          <w:sz w:val="30"/>
          <w:szCs w:val="30"/>
        </w:rPr>
        <w:t>Behaviour Management</w:t>
      </w:r>
    </w:p>
    <w:p w14:paraId="1B676ACC" w14:textId="77777777" w:rsidR="00B40DA9" w:rsidRPr="00B7099D" w:rsidRDefault="006B1528" w:rsidP="00B7099D">
      <w:pPr>
        <w:rPr>
          <w:rFonts w:asciiTheme="minorHAnsi" w:hAnsiTheme="minorHAnsi" w:cstheme="minorHAnsi"/>
          <w:sz w:val="30"/>
          <w:szCs w:val="30"/>
        </w:rPr>
      </w:pPr>
      <w:r w:rsidRPr="00B7099D">
        <w:rPr>
          <w:rFonts w:asciiTheme="minorHAnsi" w:hAnsiTheme="minorHAnsi" w:cstheme="minorHAnsi"/>
          <w:sz w:val="30"/>
          <w:szCs w:val="30"/>
        </w:rPr>
        <w:t>The pre-school aims to create an environment in which children can develop self-discipline and self-esteem in an atmosphere of mutual respect and encouragement. The playgroup aims to:</w:t>
      </w:r>
    </w:p>
    <w:p w14:paraId="6978CDE0" w14:textId="77777777" w:rsidR="00C82F84" w:rsidRPr="000E7AE3" w:rsidRDefault="006B1528" w:rsidP="000E7AE3">
      <w:pPr>
        <w:pStyle w:val="ListParagraph"/>
        <w:numPr>
          <w:ilvl w:val="0"/>
          <w:numId w:val="9"/>
        </w:numPr>
        <w:rPr>
          <w:rFonts w:asciiTheme="minorHAnsi" w:hAnsiTheme="minorHAnsi" w:cstheme="minorHAnsi"/>
          <w:sz w:val="30"/>
          <w:szCs w:val="30"/>
        </w:rPr>
      </w:pPr>
      <w:r w:rsidRPr="000E7AE3">
        <w:rPr>
          <w:rFonts w:asciiTheme="minorHAnsi" w:hAnsiTheme="minorHAnsi" w:cstheme="minorHAnsi"/>
          <w:sz w:val="30"/>
          <w:szCs w:val="30"/>
        </w:rPr>
        <w:t xml:space="preserve">Allow the child to develop a positive image of </w:t>
      </w:r>
      <w:r w:rsidR="00C82F84" w:rsidRPr="000E7AE3">
        <w:rPr>
          <w:rFonts w:asciiTheme="minorHAnsi" w:hAnsiTheme="minorHAnsi" w:cstheme="minorHAnsi"/>
          <w:sz w:val="30"/>
          <w:szCs w:val="30"/>
        </w:rPr>
        <w:t>self-worth</w:t>
      </w:r>
      <w:r w:rsidRPr="000E7AE3">
        <w:rPr>
          <w:rFonts w:asciiTheme="minorHAnsi" w:hAnsiTheme="minorHAnsi" w:cstheme="minorHAnsi"/>
          <w:sz w:val="30"/>
          <w:szCs w:val="30"/>
        </w:rPr>
        <w:t xml:space="preserve"> and self</w:t>
      </w:r>
      <w:r w:rsidR="00C82F84" w:rsidRPr="000E7AE3">
        <w:rPr>
          <w:rFonts w:asciiTheme="minorHAnsi" w:hAnsiTheme="minorHAnsi" w:cstheme="minorHAnsi"/>
          <w:noProof/>
          <w:sz w:val="30"/>
          <w:szCs w:val="30"/>
        </w:rPr>
        <w:t>-</w:t>
      </w:r>
      <w:r w:rsidRPr="000E7AE3">
        <w:rPr>
          <w:rFonts w:asciiTheme="minorHAnsi" w:hAnsiTheme="minorHAnsi" w:cstheme="minorHAnsi"/>
          <w:sz w:val="30"/>
          <w:szCs w:val="30"/>
        </w:rPr>
        <w:t>confidence.</w:t>
      </w:r>
      <w:r w:rsidRPr="00B7099D">
        <w:rPr>
          <w:noProof/>
        </w:rPr>
        <w:drawing>
          <wp:inline distT="0" distB="0" distL="0" distR="0" wp14:anchorId="42852248" wp14:editId="08810531">
            <wp:extent cx="249936" cy="45724"/>
            <wp:effectExtent l="0" t="0" r="0" b="0"/>
            <wp:docPr id="54334" name="Picture 54334"/>
            <wp:cNvGraphicFramePr/>
            <a:graphic xmlns:a="http://schemas.openxmlformats.org/drawingml/2006/main">
              <a:graphicData uri="http://schemas.openxmlformats.org/drawingml/2006/picture">
                <pic:pic xmlns:pic="http://schemas.openxmlformats.org/drawingml/2006/picture">
                  <pic:nvPicPr>
                    <pic:cNvPr id="54334" name="Picture 54334"/>
                    <pic:cNvPicPr/>
                  </pic:nvPicPr>
                  <pic:blipFill>
                    <a:blip r:embed="rId62"/>
                    <a:stretch>
                      <a:fillRect/>
                    </a:stretch>
                  </pic:blipFill>
                  <pic:spPr>
                    <a:xfrm>
                      <a:off x="0" y="0"/>
                      <a:ext cx="249936" cy="45724"/>
                    </a:xfrm>
                    <a:prstGeom prst="rect">
                      <a:avLst/>
                    </a:prstGeom>
                  </pic:spPr>
                </pic:pic>
              </a:graphicData>
            </a:graphic>
          </wp:inline>
        </w:drawing>
      </w:r>
    </w:p>
    <w:p w14:paraId="5A7F0C4D" w14:textId="77777777" w:rsidR="00C82F84" w:rsidRPr="000E7AE3" w:rsidRDefault="006B1528" w:rsidP="000E7AE3">
      <w:pPr>
        <w:pStyle w:val="ListParagraph"/>
        <w:numPr>
          <w:ilvl w:val="0"/>
          <w:numId w:val="9"/>
        </w:numPr>
        <w:rPr>
          <w:rFonts w:asciiTheme="minorHAnsi" w:hAnsiTheme="minorHAnsi" w:cstheme="minorHAnsi"/>
          <w:sz w:val="30"/>
          <w:szCs w:val="30"/>
        </w:rPr>
      </w:pPr>
      <w:r w:rsidRPr="000E7AE3">
        <w:rPr>
          <w:rFonts w:asciiTheme="minorHAnsi" w:hAnsiTheme="minorHAnsi" w:cstheme="minorHAnsi"/>
          <w:sz w:val="30"/>
          <w:szCs w:val="30"/>
        </w:rPr>
        <w:t>Encourage a sense of right and wrong behaviour</w:t>
      </w:r>
      <w:r w:rsidR="00C82F84" w:rsidRPr="000E7AE3">
        <w:rPr>
          <w:rFonts w:asciiTheme="minorHAnsi" w:hAnsiTheme="minorHAnsi" w:cstheme="minorHAnsi"/>
          <w:sz w:val="30"/>
          <w:szCs w:val="30"/>
        </w:rPr>
        <w:t xml:space="preserve"> </w:t>
      </w:r>
      <w:r w:rsidRPr="000E7AE3">
        <w:rPr>
          <w:rFonts w:asciiTheme="minorHAnsi" w:hAnsiTheme="minorHAnsi" w:cstheme="minorHAnsi"/>
          <w:sz w:val="30"/>
          <w:szCs w:val="30"/>
        </w:rPr>
        <w:t>through social organisation.</w:t>
      </w:r>
    </w:p>
    <w:p w14:paraId="5707BE76" w14:textId="77777777" w:rsidR="008D68BB" w:rsidRPr="00B7099D" w:rsidRDefault="006B1528" w:rsidP="00B7099D">
      <w:pPr>
        <w:rPr>
          <w:rFonts w:asciiTheme="minorHAnsi" w:hAnsiTheme="minorHAnsi" w:cstheme="minorHAnsi"/>
          <w:sz w:val="30"/>
          <w:szCs w:val="30"/>
        </w:rPr>
      </w:pPr>
      <w:r w:rsidRPr="00B7099D">
        <w:rPr>
          <w:rFonts w:asciiTheme="minorHAnsi" w:hAnsiTheme="minorHAnsi" w:cstheme="minorHAnsi"/>
          <w:noProof/>
          <w:sz w:val="30"/>
          <w:szCs w:val="30"/>
        </w:rPr>
        <w:drawing>
          <wp:anchor distT="0" distB="0" distL="114300" distR="114300" simplePos="0" relativeHeight="251678720" behindDoc="0" locked="0" layoutInCell="1" allowOverlap="0" wp14:anchorId="58B0E4E4" wp14:editId="1549F298">
            <wp:simplePos x="0" y="0"/>
            <wp:positionH relativeFrom="page">
              <wp:posOffset>6711696</wp:posOffset>
            </wp:positionH>
            <wp:positionV relativeFrom="page">
              <wp:posOffset>548692</wp:posOffset>
            </wp:positionV>
            <wp:extent cx="3048" cy="3048"/>
            <wp:effectExtent l="0" t="0" r="0" b="0"/>
            <wp:wrapTopAndBottom/>
            <wp:docPr id="25390" name="Picture 25390"/>
            <wp:cNvGraphicFramePr/>
            <a:graphic xmlns:a="http://schemas.openxmlformats.org/drawingml/2006/main">
              <a:graphicData uri="http://schemas.openxmlformats.org/drawingml/2006/picture">
                <pic:pic xmlns:pic="http://schemas.openxmlformats.org/drawingml/2006/picture">
                  <pic:nvPicPr>
                    <pic:cNvPr id="25390" name="Picture 25390"/>
                    <pic:cNvPicPr/>
                  </pic:nvPicPr>
                  <pic:blipFill>
                    <a:blip r:embed="rId63"/>
                    <a:stretch>
                      <a:fillRect/>
                    </a:stretch>
                  </pic:blipFill>
                  <pic:spPr>
                    <a:xfrm>
                      <a:off x="0" y="0"/>
                      <a:ext cx="3048" cy="3048"/>
                    </a:xfrm>
                    <a:prstGeom prst="rect">
                      <a:avLst/>
                    </a:prstGeom>
                  </pic:spPr>
                </pic:pic>
              </a:graphicData>
            </a:graphic>
          </wp:anchor>
        </w:drawing>
      </w:r>
      <w:r w:rsidRPr="00B7099D">
        <w:rPr>
          <w:rFonts w:asciiTheme="minorHAnsi" w:hAnsiTheme="minorHAnsi" w:cstheme="minorHAnsi"/>
          <w:sz w:val="30"/>
          <w:szCs w:val="30"/>
        </w:rPr>
        <w:t xml:space="preserve">Corporal punishment is not </w:t>
      </w:r>
      <w:r w:rsidR="00C82F84" w:rsidRPr="00B7099D">
        <w:rPr>
          <w:rFonts w:asciiTheme="minorHAnsi" w:hAnsiTheme="minorHAnsi" w:cstheme="minorHAnsi"/>
          <w:sz w:val="30"/>
          <w:szCs w:val="30"/>
        </w:rPr>
        <w:t>performed,</w:t>
      </w:r>
      <w:r w:rsidRPr="00B7099D">
        <w:rPr>
          <w:rFonts w:asciiTheme="minorHAnsi" w:hAnsiTheme="minorHAnsi" w:cstheme="minorHAnsi"/>
          <w:sz w:val="30"/>
          <w:szCs w:val="30"/>
        </w:rPr>
        <w:t xml:space="preserve"> and shouting is only employed to avert</w:t>
      </w:r>
      <w:r w:rsidR="00C82F84" w:rsidRPr="00B7099D">
        <w:rPr>
          <w:rFonts w:asciiTheme="minorHAnsi" w:hAnsiTheme="minorHAnsi" w:cstheme="minorHAnsi"/>
          <w:sz w:val="30"/>
          <w:szCs w:val="30"/>
        </w:rPr>
        <w:t xml:space="preserve"> </w:t>
      </w:r>
      <w:r w:rsidRPr="00B7099D">
        <w:rPr>
          <w:rFonts w:asciiTheme="minorHAnsi" w:hAnsiTheme="minorHAnsi" w:cstheme="minorHAnsi"/>
          <w:sz w:val="30"/>
          <w:szCs w:val="30"/>
        </w:rPr>
        <w:t xml:space="preserve">potentially dangerous situations. Sanctions normally involve the removal of </w:t>
      </w:r>
      <w:r w:rsidRPr="00B7099D">
        <w:rPr>
          <w:rFonts w:asciiTheme="minorHAnsi" w:hAnsiTheme="minorHAnsi" w:cstheme="minorHAnsi"/>
          <w:noProof/>
          <w:sz w:val="30"/>
          <w:szCs w:val="30"/>
        </w:rPr>
        <w:drawing>
          <wp:inline distT="0" distB="0" distL="0" distR="0" wp14:anchorId="50EC7D0C" wp14:editId="1B86084F">
            <wp:extent cx="3048" cy="3048"/>
            <wp:effectExtent l="0" t="0" r="0" b="0"/>
            <wp:docPr id="25457" name="Picture 25457"/>
            <wp:cNvGraphicFramePr/>
            <a:graphic xmlns:a="http://schemas.openxmlformats.org/drawingml/2006/main">
              <a:graphicData uri="http://schemas.openxmlformats.org/drawingml/2006/picture">
                <pic:pic xmlns:pic="http://schemas.openxmlformats.org/drawingml/2006/picture">
                  <pic:nvPicPr>
                    <pic:cNvPr id="25457" name="Picture 25457"/>
                    <pic:cNvPicPr/>
                  </pic:nvPicPr>
                  <pic:blipFill>
                    <a:blip r:embed="rId64"/>
                    <a:stretch>
                      <a:fillRect/>
                    </a:stretch>
                  </pic:blipFill>
                  <pic:spPr>
                    <a:xfrm>
                      <a:off x="0" y="0"/>
                      <a:ext cx="3048" cy="3048"/>
                    </a:xfrm>
                    <a:prstGeom prst="rect">
                      <a:avLst/>
                    </a:prstGeom>
                  </pic:spPr>
                </pic:pic>
              </a:graphicData>
            </a:graphic>
          </wp:inline>
        </w:drawing>
      </w:r>
      <w:r w:rsidRPr="00B7099D">
        <w:rPr>
          <w:rFonts w:asciiTheme="minorHAnsi" w:hAnsiTheme="minorHAnsi" w:cstheme="minorHAnsi"/>
          <w:sz w:val="30"/>
          <w:szCs w:val="30"/>
        </w:rPr>
        <w:t>the child from the scene of the conflict for a cooling off period. Real behavioura</w:t>
      </w:r>
      <w:r w:rsidR="00C82F84" w:rsidRPr="00B7099D">
        <w:rPr>
          <w:rFonts w:asciiTheme="minorHAnsi" w:hAnsiTheme="minorHAnsi" w:cstheme="minorHAnsi"/>
          <w:sz w:val="30"/>
          <w:szCs w:val="30"/>
        </w:rPr>
        <w:t xml:space="preserve">l </w:t>
      </w:r>
      <w:r w:rsidRPr="00B7099D">
        <w:rPr>
          <w:rFonts w:asciiTheme="minorHAnsi" w:hAnsiTheme="minorHAnsi" w:cstheme="minorHAnsi"/>
          <w:sz w:val="30"/>
          <w:szCs w:val="30"/>
        </w:rPr>
        <w:t>problems will be discussed fully with parent/carer before any action is taken.</w:t>
      </w:r>
    </w:p>
    <w:p w14:paraId="5F22A290" w14:textId="77777777" w:rsidR="00BC5A83" w:rsidRPr="00B7099D" w:rsidRDefault="006B1528" w:rsidP="00B7099D">
      <w:pPr>
        <w:rPr>
          <w:rFonts w:asciiTheme="minorHAnsi" w:hAnsiTheme="minorHAnsi" w:cstheme="minorHAnsi"/>
          <w:b/>
          <w:bCs/>
          <w:sz w:val="30"/>
          <w:szCs w:val="30"/>
        </w:rPr>
      </w:pPr>
      <w:r w:rsidRPr="00B7099D">
        <w:rPr>
          <w:rFonts w:asciiTheme="minorHAnsi" w:hAnsiTheme="minorHAnsi" w:cstheme="minorHAnsi"/>
          <w:b/>
          <w:bCs/>
          <w:sz w:val="30"/>
          <w:szCs w:val="30"/>
        </w:rPr>
        <w:t xml:space="preserve">Safeguarding Children </w:t>
      </w:r>
    </w:p>
    <w:p w14:paraId="4EC34527" w14:textId="48F2F8E5" w:rsidR="008D68BB" w:rsidRPr="000E7AE3" w:rsidRDefault="006B1528" w:rsidP="00B7099D">
      <w:pPr>
        <w:rPr>
          <w:rFonts w:asciiTheme="minorHAnsi" w:hAnsiTheme="minorHAnsi" w:cstheme="minorHAnsi"/>
          <w:b/>
          <w:bCs/>
          <w:sz w:val="30"/>
          <w:szCs w:val="30"/>
        </w:rPr>
      </w:pPr>
      <w:r w:rsidRPr="00B7099D">
        <w:rPr>
          <w:rFonts w:asciiTheme="minorHAnsi" w:hAnsiTheme="minorHAnsi" w:cstheme="minorHAnsi"/>
          <w:sz w:val="30"/>
          <w:szCs w:val="30"/>
        </w:rPr>
        <w:t xml:space="preserve">We work in accordance with The Children Act 1989 and Lincolnshire Area </w:t>
      </w:r>
      <w:r w:rsidRPr="00B7099D">
        <w:rPr>
          <w:rFonts w:asciiTheme="minorHAnsi" w:hAnsiTheme="minorHAnsi" w:cstheme="minorHAnsi"/>
          <w:noProof/>
          <w:sz w:val="30"/>
          <w:szCs w:val="30"/>
        </w:rPr>
        <w:drawing>
          <wp:inline distT="0" distB="0" distL="0" distR="0" wp14:anchorId="7FF97518" wp14:editId="200E14FA">
            <wp:extent cx="9144" cy="9145"/>
            <wp:effectExtent l="0" t="0" r="0" b="0"/>
            <wp:docPr id="25474" name="Picture 25474"/>
            <wp:cNvGraphicFramePr/>
            <a:graphic xmlns:a="http://schemas.openxmlformats.org/drawingml/2006/main">
              <a:graphicData uri="http://schemas.openxmlformats.org/drawingml/2006/picture">
                <pic:pic xmlns:pic="http://schemas.openxmlformats.org/drawingml/2006/picture">
                  <pic:nvPicPr>
                    <pic:cNvPr id="25474" name="Picture 25474"/>
                    <pic:cNvPicPr/>
                  </pic:nvPicPr>
                  <pic:blipFill>
                    <a:blip r:embed="rId65"/>
                    <a:stretch>
                      <a:fillRect/>
                    </a:stretch>
                  </pic:blipFill>
                  <pic:spPr>
                    <a:xfrm>
                      <a:off x="0" y="0"/>
                      <a:ext cx="9144" cy="9145"/>
                    </a:xfrm>
                    <a:prstGeom prst="rect">
                      <a:avLst/>
                    </a:prstGeom>
                  </pic:spPr>
                </pic:pic>
              </a:graphicData>
            </a:graphic>
          </wp:inline>
        </w:drawing>
      </w:r>
      <w:r w:rsidRPr="00B7099D">
        <w:rPr>
          <w:rFonts w:asciiTheme="minorHAnsi" w:hAnsiTheme="minorHAnsi" w:cstheme="minorHAnsi"/>
          <w:sz w:val="30"/>
          <w:szCs w:val="30"/>
        </w:rPr>
        <w:t>Chil</w:t>
      </w:r>
      <w:r w:rsidR="003D518F" w:rsidRPr="00B7099D">
        <w:rPr>
          <w:rFonts w:asciiTheme="minorHAnsi" w:hAnsiTheme="minorHAnsi" w:cstheme="minorHAnsi"/>
          <w:sz w:val="30"/>
          <w:szCs w:val="30"/>
        </w:rPr>
        <w:t xml:space="preserve">d </w:t>
      </w:r>
      <w:r w:rsidRPr="00B7099D">
        <w:rPr>
          <w:rFonts w:asciiTheme="minorHAnsi" w:hAnsiTheme="minorHAnsi" w:cstheme="minorHAnsi"/>
          <w:sz w:val="30"/>
          <w:szCs w:val="30"/>
        </w:rPr>
        <w:t>Protection Committee</w:t>
      </w:r>
      <w:r w:rsidR="003D518F" w:rsidRPr="00B7099D">
        <w:rPr>
          <w:rFonts w:asciiTheme="minorHAnsi" w:hAnsiTheme="minorHAnsi" w:cstheme="minorHAnsi"/>
          <w:sz w:val="30"/>
          <w:szCs w:val="30"/>
        </w:rPr>
        <w:t xml:space="preserve"> </w:t>
      </w:r>
      <w:r w:rsidRPr="00B7099D">
        <w:rPr>
          <w:rFonts w:asciiTheme="minorHAnsi" w:hAnsiTheme="minorHAnsi" w:cstheme="minorHAnsi"/>
          <w:sz w:val="30"/>
          <w:szCs w:val="30"/>
        </w:rPr>
        <w:t>Code of Practice. We intend to create an environment in which children are safe from abuse</w:t>
      </w:r>
      <w:r w:rsidR="003D518F" w:rsidRPr="00B7099D">
        <w:rPr>
          <w:rFonts w:asciiTheme="minorHAnsi" w:hAnsiTheme="minorHAnsi" w:cstheme="minorHAnsi"/>
          <w:sz w:val="30"/>
          <w:szCs w:val="30"/>
        </w:rPr>
        <w:t>,</w:t>
      </w:r>
      <w:r w:rsidRPr="00B7099D">
        <w:rPr>
          <w:rFonts w:asciiTheme="minorHAnsi" w:hAnsiTheme="minorHAnsi" w:cstheme="minorHAnsi"/>
          <w:sz w:val="30"/>
          <w:szCs w:val="30"/>
        </w:rPr>
        <w:t xml:space="preserve"> and in which any suspicions of abuse are promptly and appropriately responded to. </w:t>
      </w:r>
      <w:r w:rsidRPr="00B7099D">
        <w:rPr>
          <w:rFonts w:asciiTheme="minorHAnsi" w:hAnsiTheme="minorHAnsi" w:cstheme="minorHAnsi"/>
          <w:noProof/>
          <w:sz w:val="30"/>
          <w:szCs w:val="30"/>
        </w:rPr>
        <w:drawing>
          <wp:inline distT="0" distB="0" distL="0" distR="0" wp14:anchorId="57478D04" wp14:editId="6EF9B641">
            <wp:extent cx="9144" cy="3049"/>
            <wp:effectExtent l="0" t="0" r="0" b="0"/>
            <wp:docPr id="25496" name="Picture 25496"/>
            <wp:cNvGraphicFramePr/>
            <a:graphic xmlns:a="http://schemas.openxmlformats.org/drawingml/2006/main">
              <a:graphicData uri="http://schemas.openxmlformats.org/drawingml/2006/picture">
                <pic:pic xmlns:pic="http://schemas.openxmlformats.org/drawingml/2006/picture">
                  <pic:nvPicPr>
                    <pic:cNvPr id="25496" name="Picture 25496"/>
                    <pic:cNvPicPr/>
                  </pic:nvPicPr>
                  <pic:blipFill>
                    <a:blip r:embed="rId66"/>
                    <a:stretch>
                      <a:fillRect/>
                    </a:stretch>
                  </pic:blipFill>
                  <pic:spPr>
                    <a:xfrm>
                      <a:off x="0" y="0"/>
                      <a:ext cx="9144" cy="3049"/>
                    </a:xfrm>
                    <a:prstGeom prst="rect">
                      <a:avLst/>
                    </a:prstGeom>
                  </pic:spPr>
                </pic:pic>
              </a:graphicData>
            </a:graphic>
          </wp:inline>
        </w:drawing>
      </w:r>
      <w:r w:rsidR="000E7AE3">
        <w:rPr>
          <w:rFonts w:asciiTheme="minorHAnsi" w:hAnsiTheme="minorHAnsi" w:cstheme="minorHAnsi"/>
          <w:sz w:val="30"/>
          <w:szCs w:val="30"/>
        </w:rPr>
        <w:t>Our Safeguarding Lead is Jade Beck and her absence there is a deputy lead</w:t>
      </w:r>
      <w:r w:rsidR="003228B5">
        <w:rPr>
          <w:rFonts w:asciiTheme="minorHAnsi" w:hAnsiTheme="minorHAnsi" w:cstheme="minorHAnsi"/>
          <w:sz w:val="30"/>
          <w:szCs w:val="30"/>
        </w:rPr>
        <w:t xml:space="preserve"> Shelley Odams</w:t>
      </w:r>
      <w:r w:rsidR="000E7AE3">
        <w:rPr>
          <w:rFonts w:asciiTheme="minorHAnsi" w:hAnsiTheme="minorHAnsi" w:cstheme="minorHAnsi"/>
          <w:sz w:val="30"/>
          <w:szCs w:val="30"/>
        </w:rPr>
        <w:t xml:space="preserve">, with both having the relevant and appropriate safeguard training. If you have any concerns regarding safeguarding, please speak to a member of staff you feel comfortable with and they can share the information where appropriate. </w:t>
      </w:r>
    </w:p>
    <w:p w14:paraId="3440D704" w14:textId="77777777" w:rsidR="00B40DA9" w:rsidRPr="00B7099D" w:rsidRDefault="006B1528" w:rsidP="00B7099D">
      <w:pPr>
        <w:rPr>
          <w:rFonts w:asciiTheme="minorHAnsi" w:hAnsiTheme="minorHAnsi" w:cstheme="minorHAnsi"/>
          <w:b/>
          <w:bCs/>
          <w:sz w:val="30"/>
          <w:szCs w:val="30"/>
        </w:rPr>
      </w:pPr>
      <w:r w:rsidRPr="00B7099D">
        <w:rPr>
          <w:rFonts w:asciiTheme="minorHAnsi" w:hAnsiTheme="minorHAnsi" w:cstheme="minorHAnsi"/>
          <w:b/>
          <w:bCs/>
          <w:sz w:val="30"/>
          <w:szCs w:val="30"/>
        </w:rPr>
        <w:t>Complaints</w:t>
      </w:r>
    </w:p>
    <w:p w14:paraId="38949441" w14:textId="4B658882" w:rsidR="00BC5A83" w:rsidRPr="003228B5" w:rsidRDefault="006B1528" w:rsidP="003228B5">
      <w:pPr>
        <w:rPr>
          <w:rFonts w:asciiTheme="minorHAnsi" w:hAnsiTheme="minorHAnsi" w:cstheme="minorHAnsi"/>
          <w:sz w:val="30"/>
          <w:szCs w:val="30"/>
        </w:rPr>
      </w:pPr>
      <w:r w:rsidRPr="00B7099D">
        <w:rPr>
          <w:rFonts w:asciiTheme="minorHAnsi" w:hAnsiTheme="minorHAnsi" w:cstheme="minorHAnsi"/>
          <w:sz w:val="30"/>
          <w:szCs w:val="30"/>
        </w:rPr>
        <w:t>The pre-school will ensure that any conce</w:t>
      </w:r>
      <w:r w:rsidR="003D518F" w:rsidRPr="00B7099D">
        <w:rPr>
          <w:rFonts w:asciiTheme="minorHAnsi" w:hAnsiTheme="minorHAnsi" w:cstheme="minorHAnsi"/>
          <w:sz w:val="30"/>
          <w:szCs w:val="30"/>
        </w:rPr>
        <w:t>rn</w:t>
      </w:r>
      <w:r w:rsidRPr="00B7099D">
        <w:rPr>
          <w:rFonts w:asciiTheme="minorHAnsi" w:hAnsiTheme="minorHAnsi" w:cstheme="minorHAnsi"/>
          <w:sz w:val="30"/>
          <w:szCs w:val="30"/>
        </w:rPr>
        <w:t>s are resolved as soon as possible through the implementation of the agreed procedure. Playgroup st</w:t>
      </w:r>
      <w:r w:rsidR="003D518F" w:rsidRPr="00B7099D">
        <w:rPr>
          <w:rFonts w:asciiTheme="minorHAnsi" w:hAnsiTheme="minorHAnsi" w:cstheme="minorHAnsi"/>
          <w:sz w:val="30"/>
          <w:szCs w:val="30"/>
        </w:rPr>
        <w:t>a</w:t>
      </w:r>
      <w:r w:rsidRPr="00B7099D">
        <w:rPr>
          <w:rFonts w:asciiTheme="minorHAnsi" w:hAnsiTheme="minorHAnsi" w:cstheme="minorHAnsi"/>
          <w:sz w:val="30"/>
          <w:szCs w:val="30"/>
        </w:rPr>
        <w:t>ff are</w:t>
      </w:r>
      <w:r w:rsidR="003D518F" w:rsidRPr="00B7099D">
        <w:rPr>
          <w:rFonts w:asciiTheme="minorHAnsi" w:hAnsiTheme="minorHAnsi" w:cstheme="minorHAnsi"/>
          <w:sz w:val="30"/>
          <w:szCs w:val="30"/>
        </w:rPr>
        <w:t xml:space="preserve"> </w:t>
      </w:r>
      <w:r w:rsidRPr="00B7099D">
        <w:rPr>
          <w:rFonts w:asciiTheme="minorHAnsi" w:hAnsiTheme="minorHAnsi" w:cstheme="minorHAnsi"/>
          <w:sz w:val="30"/>
          <w:szCs w:val="30"/>
        </w:rPr>
        <w:t xml:space="preserve">available </w:t>
      </w:r>
      <w:r w:rsidR="000E7AE3">
        <w:rPr>
          <w:rFonts w:asciiTheme="minorHAnsi" w:hAnsiTheme="minorHAnsi" w:cstheme="minorHAnsi"/>
          <w:sz w:val="30"/>
          <w:szCs w:val="30"/>
        </w:rPr>
        <w:t xml:space="preserve">at pick up and drop off’s every </w:t>
      </w:r>
      <w:r w:rsidR="009904E6" w:rsidRPr="00B7099D">
        <w:rPr>
          <w:rFonts w:asciiTheme="minorHAnsi" w:hAnsiTheme="minorHAnsi" w:cstheme="minorHAnsi"/>
          <w:sz w:val="30"/>
          <w:szCs w:val="30"/>
        </w:rPr>
        <w:t>day</w:t>
      </w:r>
      <w:r w:rsidRPr="00B7099D">
        <w:rPr>
          <w:rFonts w:asciiTheme="minorHAnsi" w:hAnsiTheme="minorHAnsi" w:cstheme="minorHAnsi"/>
          <w:sz w:val="30"/>
          <w:szCs w:val="30"/>
        </w:rPr>
        <w:t xml:space="preserve"> should you have any matters of conce</w:t>
      </w:r>
      <w:r w:rsidR="003D518F" w:rsidRPr="00B7099D">
        <w:rPr>
          <w:rFonts w:asciiTheme="minorHAnsi" w:hAnsiTheme="minorHAnsi" w:cstheme="minorHAnsi"/>
          <w:sz w:val="30"/>
          <w:szCs w:val="30"/>
        </w:rPr>
        <w:t>rn</w:t>
      </w:r>
      <w:r w:rsidRPr="00B7099D">
        <w:rPr>
          <w:rFonts w:asciiTheme="minorHAnsi" w:hAnsiTheme="minorHAnsi" w:cstheme="minorHAnsi"/>
          <w:sz w:val="30"/>
          <w:szCs w:val="30"/>
        </w:rPr>
        <w:t>.</w:t>
      </w:r>
      <w:r w:rsidR="000E7AE3">
        <w:rPr>
          <w:rFonts w:asciiTheme="minorHAnsi" w:hAnsiTheme="minorHAnsi" w:cstheme="minorHAnsi"/>
          <w:sz w:val="30"/>
          <w:szCs w:val="30"/>
        </w:rPr>
        <w:t xml:space="preserve"> You are also able to message on Famly or email us or alternatively you </w:t>
      </w:r>
      <w:proofErr w:type="gramStart"/>
      <w:r w:rsidR="000E7AE3">
        <w:rPr>
          <w:rFonts w:asciiTheme="minorHAnsi" w:hAnsiTheme="minorHAnsi" w:cstheme="minorHAnsi"/>
          <w:sz w:val="30"/>
          <w:szCs w:val="30"/>
        </w:rPr>
        <w:t>are able to</w:t>
      </w:r>
      <w:proofErr w:type="gramEnd"/>
      <w:r w:rsidR="000E7AE3">
        <w:rPr>
          <w:rFonts w:asciiTheme="minorHAnsi" w:hAnsiTheme="minorHAnsi" w:cstheme="minorHAnsi"/>
          <w:sz w:val="30"/>
          <w:szCs w:val="30"/>
        </w:rPr>
        <w:t xml:space="preserve"> ask for our committees contact information if you wish to take something further. </w:t>
      </w:r>
      <w:r w:rsidRPr="00B7099D">
        <w:rPr>
          <w:rFonts w:asciiTheme="minorHAnsi" w:hAnsiTheme="minorHAnsi" w:cstheme="minorHAnsi"/>
          <w:sz w:val="30"/>
          <w:szCs w:val="30"/>
        </w:rPr>
        <w:t xml:space="preserve">If you are unable to resolve </w:t>
      </w:r>
      <w:r w:rsidRPr="00B7099D">
        <w:rPr>
          <w:rFonts w:asciiTheme="minorHAnsi" w:hAnsiTheme="minorHAnsi" w:cstheme="minorHAnsi"/>
          <w:sz w:val="30"/>
          <w:szCs w:val="30"/>
        </w:rPr>
        <w:lastRenderedPageBreak/>
        <w:t xml:space="preserve">any problem by </w:t>
      </w:r>
      <w:r w:rsidR="003D518F" w:rsidRPr="00B7099D">
        <w:rPr>
          <w:rFonts w:asciiTheme="minorHAnsi" w:hAnsiTheme="minorHAnsi" w:cstheme="minorHAnsi"/>
          <w:sz w:val="30"/>
          <w:szCs w:val="30"/>
        </w:rPr>
        <w:t>talking</w:t>
      </w:r>
      <w:r w:rsidRPr="00B7099D">
        <w:rPr>
          <w:rFonts w:asciiTheme="minorHAnsi" w:hAnsiTheme="minorHAnsi" w:cstheme="minorHAnsi"/>
          <w:sz w:val="30"/>
          <w:szCs w:val="30"/>
        </w:rPr>
        <w:t xml:space="preserve"> to them informally you may make an appointment to </w:t>
      </w:r>
      <w:r w:rsidR="003D518F" w:rsidRPr="00B7099D">
        <w:rPr>
          <w:rFonts w:asciiTheme="minorHAnsi" w:hAnsiTheme="minorHAnsi" w:cstheme="minorHAnsi"/>
          <w:sz w:val="30"/>
          <w:szCs w:val="30"/>
        </w:rPr>
        <w:t>discuss</w:t>
      </w:r>
      <w:r w:rsidRPr="00B7099D">
        <w:rPr>
          <w:rFonts w:asciiTheme="minorHAnsi" w:hAnsiTheme="minorHAnsi" w:cstheme="minorHAnsi"/>
          <w:sz w:val="30"/>
          <w:szCs w:val="30"/>
        </w:rPr>
        <w:t xml:space="preserve"> the matter in private. If you still feel </w:t>
      </w:r>
      <w:r w:rsidR="003D518F" w:rsidRPr="00B7099D">
        <w:rPr>
          <w:rFonts w:asciiTheme="minorHAnsi" w:hAnsiTheme="minorHAnsi" w:cstheme="minorHAnsi"/>
          <w:sz w:val="30"/>
          <w:szCs w:val="30"/>
        </w:rPr>
        <w:t>dissatisfied,</w:t>
      </w:r>
      <w:r w:rsidRPr="00B7099D">
        <w:rPr>
          <w:rFonts w:asciiTheme="minorHAnsi" w:hAnsiTheme="minorHAnsi" w:cstheme="minorHAnsi"/>
          <w:sz w:val="30"/>
          <w:szCs w:val="30"/>
        </w:rPr>
        <w:t xml:space="preserve"> you have </w:t>
      </w:r>
      <w:r w:rsidR="003D518F" w:rsidRPr="00B7099D">
        <w:rPr>
          <w:rFonts w:asciiTheme="minorHAnsi" w:hAnsiTheme="minorHAnsi" w:cstheme="minorHAnsi"/>
          <w:sz w:val="30"/>
          <w:szCs w:val="30"/>
        </w:rPr>
        <w:t xml:space="preserve">the </w:t>
      </w:r>
      <w:r w:rsidRPr="00B7099D">
        <w:rPr>
          <w:rFonts w:asciiTheme="minorHAnsi" w:hAnsiTheme="minorHAnsi" w:cstheme="minorHAnsi"/>
          <w:sz w:val="30"/>
          <w:szCs w:val="30"/>
        </w:rPr>
        <w:t>right to complain officially to</w:t>
      </w:r>
      <w:r w:rsidR="0093168A" w:rsidRPr="00B7099D">
        <w:rPr>
          <w:rFonts w:asciiTheme="minorHAnsi" w:hAnsiTheme="minorHAnsi" w:cstheme="minorHAnsi"/>
          <w:sz w:val="30"/>
          <w:szCs w:val="30"/>
        </w:rPr>
        <w:t xml:space="preserve"> Ofsted </w:t>
      </w:r>
      <w:r w:rsidR="008315C6" w:rsidRPr="00B7099D">
        <w:rPr>
          <w:rFonts w:asciiTheme="minorHAnsi" w:hAnsiTheme="minorHAnsi" w:cstheme="minorHAnsi"/>
          <w:sz w:val="30"/>
          <w:szCs w:val="30"/>
        </w:rPr>
        <w:t xml:space="preserve">via email at </w:t>
      </w:r>
      <w:hyperlink r:id="rId67" w:history="1">
        <w:r w:rsidR="008315C6" w:rsidRPr="00B7099D">
          <w:rPr>
            <w:rStyle w:val="Hyperlink"/>
            <w:rFonts w:asciiTheme="minorHAnsi" w:hAnsiTheme="minorHAnsi" w:cstheme="minorHAnsi"/>
            <w:sz w:val="30"/>
            <w:szCs w:val="30"/>
            <w:bdr w:val="none" w:sz="0" w:space="0" w:color="auto" w:frame="1"/>
            <w:shd w:val="clear" w:color="auto" w:fill="FFFFFF"/>
          </w:rPr>
          <w:t>enquiries@ofsted.gov.uk</w:t>
        </w:r>
      </w:hyperlink>
      <w:r w:rsidR="0093168A" w:rsidRPr="00B7099D">
        <w:rPr>
          <w:rFonts w:asciiTheme="minorHAnsi" w:hAnsiTheme="minorHAnsi" w:cstheme="minorHAnsi"/>
          <w:color w:val="0B0C0C"/>
          <w:sz w:val="30"/>
          <w:szCs w:val="30"/>
          <w:shd w:val="clear" w:color="auto" w:fill="FFFFFF"/>
        </w:rPr>
        <w:t xml:space="preserve"> or </w:t>
      </w:r>
      <w:r w:rsidR="008315C6" w:rsidRPr="00B7099D">
        <w:rPr>
          <w:rFonts w:asciiTheme="minorHAnsi" w:hAnsiTheme="minorHAnsi" w:cstheme="minorHAnsi"/>
          <w:color w:val="0B0C0C"/>
          <w:sz w:val="30"/>
          <w:szCs w:val="30"/>
          <w:shd w:val="clear" w:color="auto" w:fill="FFFFFF"/>
        </w:rPr>
        <w:t xml:space="preserve">telephone on </w:t>
      </w:r>
      <w:r w:rsidR="0093168A" w:rsidRPr="00B7099D">
        <w:rPr>
          <w:rFonts w:asciiTheme="minorHAnsi" w:hAnsiTheme="minorHAnsi" w:cstheme="minorHAnsi"/>
          <w:color w:val="0B0C0C"/>
          <w:sz w:val="30"/>
          <w:szCs w:val="30"/>
          <w:shd w:val="clear" w:color="auto" w:fill="FFFFFF"/>
        </w:rPr>
        <w:t>0300 123 4666</w:t>
      </w:r>
      <w:r w:rsidR="008315C6" w:rsidRPr="00B7099D">
        <w:rPr>
          <w:rFonts w:asciiTheme="minorHAnsi" w:hAnsiTheme="minorHAnsi" w:cstheme="minorHAnsi"/>
          <w:color w:val="0B0C0C"/>
          <w:sz w:val="30"/>
          <w:szCs w:val="30"/>
          <w:shd w:val="clear" w:color="auto" w:fill="FFFFFF"/>
        </w:rPr>
        <w:t xml:space="preserve">. </w:t>
      </w:r>
    </w:p>
    <w:p w14:paraId="370840C7" w14:textId="77777777" w:rsidR="003D518F" w:rsidRPr="000E7AE3" w:rsidRDefault="006B1528" w:rsidP="000E7AE3">
      <w:pPr>
        <w:rPr>
          <w:rFonts w:asciiTheme="minorHAnsi" w:hAnsiTheme="minorHAnsi" w:cstheme="minorHAnsi"/>
          <w:b/>
          <w:bCs/>
          <w:sz w:val="30"/>
          <w:szCs w:val="30"/>
        </w:rPr>
      </w:pPr>
      <w:r w:rsidRPr="000E7AE3">
        <w:rPr>
          <w:rFonts w:asciiTheme="minorHAnsi" w:hAnsiTheme="minorHAnsi" w:cstheme="minorHAnsi"/>
          <w:b/>
          <w:bCs/>
          <w:sz w:val="30"/>
          <w:szCs w:val="30"/>
        </w:rPr>
        <w:t>Confidentiality</w:t>
      </w:r>
    </w:p>
    <w:p w14:paraId="52A9F0DA" w14:textId="77777777" w:rsidR="003D518F" w:rsidRPr="000E7AE3" w:rsidRDefault="006B1528" w:rsidP="000E7AE3">
      <w:pPr>
        <w:rPr>
          <w:rFonts w:asciiTheme="minorHAnsi" w:hAnsiTheme="minorHAnsi" w:cstheme="minorHAnsi"/>
          <w:sz w:val="30"/>
          <w:szCs w:val="30"/>
        </w:rPr>
      </w:pPr>
      <w:r w:rsidRPr="000E7AE3">
        <w:rPr>
          <w:rFonts w:asciiTheme="minorHAnsi" w:hAnsiTheme="minorHAnsi" w:cstheme="minorHAnsi"/>
          <w:sz w:val="30"/>
          <w:szCs w:val="30"/>
        </w:rPr>
        <w:t>The pre-school recognises that staff will have access to and be entrusted with confidential information in respect of the children who attend the pre-school. The pre-school and its staff are under an ethical and moral obligation to protect and</w:t>
      </w:r>
      <w:r w:rsidR="003D518F" w:rsidRPr="000E7AE3">
        <w:rPr>
          <w:rFonts w:asciiTheme="minorHAnsi" w:hAnsiTheme="minorHAnsi" w:cstheme="minorHAnsi"/>
          <w:sz w:val="30"/>
          <w:szCs w:val="30"/>
        </w:rPr>
        <w:t xml:space="preserve"> </w:t>
      </w:r>
      <w:r w:rsidRPr="000E7AE3">
        <w:rPr>
          <w:rFonts w:asciiTheme="minorHAnsi" w:hAnsiTheme="minorHAnsi" w:cstheme="minorHAnsi"/>
          <w:sz w:val="30"/>
          <w:szCs w:val="30"/>
        </w:rPr>
        <w:t>maintain confidentiality and security of personal information.</w:t>
      </w:r>
    </w:p>
    <w:p w14:paraId="5C89BDE0" w14:textId="77777777" w:rsidR="003D518F" w:rsidRPr="000E7AE3" w:rsidRDefault="006B1528" w:rsidP="000E7AE3">
      <w:pPr>
        <w:rPr>
          <w:rFonts w:asciiTheme="minorHAnsi" w:hAnsiTheme="minorHAnsi" w:cstheme="minorHAnsi"/>
          <w:b/>
          <w:bCs/>
          <w:sz w:val="30"/>
          <w:szCs w:val="30"/>
        </w:rPr>
      </w:pPr>
      <w:r w:rsidRPr="000E7AE3">
        <w:rPr>
          <w:rFonts w:asciiTheme="minorHAnsi" w:hAnsiTheme="minorHAnsi" w:cstheme="minorHAnsi"/>
          <w:b/>
          <w:bCs/>
          <w:sz w:val="30"/>
          <w:szCs w:val="30"/>
        </w:rPr>
        <w:t>Equal Opportunities</w:t>
      </w:r>
    </w:p>
    <w:p w14:paraId="2B461CAF" w14:textId="77777777" w:rsidR="003D518F" w:rsidRPr="000E7AE3" w:rsidRDefault="006B1528" w:rsidP="000E7AE3">
      <w:pPr>
        <w:rPr>
          <w:rFonts w:asciiTheme="minorHAnsi" w:hAnsiTheme="minorHAnsi" w:cstheme="minorHAnsi"/>
          <w:sz w:val="30"/>
          <w:szCs w:val="30"/>
        </w:rPr>
      </w:pPr>
      <w:r w:rsidRPr="000E7AE3">
        <w:rPr>
          <w:rFonts w:asciiTheme="minorHAnsi" w:hAnsiTheme="minorHAnsi" w:cstheme="minorHAnsi"/>
          <w:sz w:val="30"/>
          <w:szCs w:val="30"/>
        </w:rPr>
        <w:t xml:space="preserve">The pre-school </w:t>
      </w:r>
      <w:r w:rsidR="003D518F" w:rsidRPr="000E7AE3">
        <w:rPr>
          <w:rFonts w:asciiTheme="minorHAnsi" w:hAnsiTheme="minorHAnsi" w:cstheme="minorHAnsi"/>
          <w:sz w:val="30"/>
          <w:szCs w:val="30"/>
        </w:rPr>
        <w:t>i</w:t>
      </w:r>
      <w:r w:rsidRPr="000E7AE3">
        <w:rPr>
          <w:rFonts w:asciiTheme="minorHAnsi" w:hAnsiTheme="minorHAnsi" w:cstheme="minorHAnsi"/>
          <w:sz w:val="30"/>
          <w:szCs w:val="30"/>
        </w:rPr>
        <w:t>s committed to providing equality of opportunity for all</w:t>
      </w:r>
      <w:r w:rsidR="003D518F" w:rsidRPr="000E7AE3">
        <w:rPr>
          <w:rFonts w:asciiTheme="minorHAnsi" w:hAnsiTheme="minorHAnsi" w:cstheme="minorHAnsi"/>
          <w:sz w:val="30"/>
          <w:szCs w:val="30"/>
        </w:rPr>
        <w:t xml:space="preserve"> </w:t>
      </w:r>
      <w:r w:rsidRPr="000E7AE3">
        <w:rPr>
          <w:rFonts w:asciiTheme="minorHAnsi" w:hAnsiTheme="minorHAnsi" w:cstheme="minorHAnsi"/>
          <w:sz w:val="30"/>
          <w:szCs w:val="30"/>
        </w:rPr>
        <w:t xml:space="preserve">children and families and to all adults committed to their education and </w:t>
      </w:r>
      <w:r w:rsidRPr="000E7AE3">
        <w:rPr>
          <w:rFonts w:asciiTheme="minorHAnsi" w:hAnsiTheme="minorHAnsi" w:cstheme="minorHAnsi"/>
          <w:noProof/>
          <w:sz w:val="30"/>
          <w:szCs w:val="30"/>
        </w:rPr>
        <w:drawing>
          <wp:inline distT="0" distB="0" distL="0" distR="0" wp14:anchorId="7CD1D9B7" wp14:editId="199A364C">
            <wp:extent cx="3048" cy="6097"/>
            <wp:effectExtent l="0" t="0" r="0" b="0"/>
            <wp:docPr id="28202" name="Picture 28202"/>
            <wp:cNvGraphicFramePr/>
            <a:graphic xmlns:a="http://schemas.openxmlformats.org/drawingml/2006/main">
              <a:graphicData uri="http://schemas.openxmlformats.org/drawingml/2006/picture">
                <pic:pic xmlns:pic="http://schemas.openxmlformats.org/drawingml/2006/picture">
                  <pic:nvPicPr>
                    <pic:cNvPr id="28202" name="Picture 28202"/>
                    <pic:cNvPicPr/>
                  </pic:nvPicPr>
                  <pic:blipFill>
                    <a:blip r:embed="rId68"/>
                    <a:stretch>
                      <a:fillRect/>
                    </a:stretch>
                  </pic:blipFill>
                  <pic:spPr>
                    <a:xfrm>
                      <a:off x="0" y="0"/>
                      <a:ext cx="3048" cy="6097"/>
                    </a:xfrm>
                    <a:prstGeom prst="rect">
                      <a:avLst/>
                    </a:prstGeom>
                  </pic:spPr>
                </pic:pic>
              </a:graphicData>
            </a:graphic>
          </wp:inline>
        </w:drawing>
      </w:r>
      <w:r w:rsidRPr="000E7AE3">
        <w:rPr>
          <w:rFonts w:asciiTheme="minorHAnsi" w:hAnsiTheme="minorHAnsi" w:cstheme="minorHAnsi"/>
          <w:sz w:val="30"/>
          <w:szCs w:val="30"/>
        </w:rPr>
        <w:t>care.</w:t>
      </w:r>
      <w:r w:rsidR="003D518F" w:rsidRPr="000E7AE3">
        <w:rPr>
          <w:rFonts w:asciiTheme="minorHAnsi" w:hAnsiTheme="minorHAnsi" w:cstheme="minorHAnsi"/>
          <w:sz w:val="30"/>
          <w:szCs w:val="30"/>
        </w:rPr>
        <w:t xml:space="preserve"> </w:t>
      </w:r>
      <w:r w:rsidRPr="000E7AE3">
        <w:rPr>
          <w:rFonts w:asciiTheme="minorHAnsi" w:hAnsiTheme="minorHAnsi" w:cstheme="minorHAnsi"/>
          <w:sz w:val="30"/>
          <w:szCs w:val="30"/>
        </w:rPr>
        <w:t>It will take positive action to eliminate discrimination in all areas of its work.</w:t>
      </w:r>
    </w:p>
    <w:p w14:paraId="3BC7250A" w14:textId="77777777" w:rsidR="00B40DA9" w:rsidRPr="000E7AE3" w:rsidRDefault="006B1528" w:rsidP="000E7AE3">
      <w:pPr>
        <w:rPr>
          <w:rFonts w:asciiTheme="minorHAnsi" w:hAnsiTheme="minorHAnsi" w:cstheme="minorHAnsi"/>
          <w:b/>
          <w:bCs/>
          <w:sz w:val="30"/>
          <w:szCs w:val="30"/>
        </w:rPr>
      </w:pPr>
      <w:r w:rsidRPr="000E7AE3">
        <w:rPr>
          <w:rFonts w:asciiTheme="minorHAnsi" w:hAnsiTheme="minorHAnsi" w:cstheme="minorHAnsi"/>
          <w:b/>
          <w:bCs/>
          <w:sz w:val="30"/>
          <w:szCs w:val="30"/>
        </w:rPr>
        <w:t xml:space="preserve">Health </w:t>
      </w:r>
      <w:r w:rsidR="003D518F" w:rsidRPr="000E7AE3">
        <w:rPr>
          <w:rFonts w:asciiTheme="minorHAnsi" w:hAnsiTheme="minorHAnsi" w:cstheme="minorHAnsi"/>
          <w:b/>
          <w:bCs/>
          <w:sz w:val="30"/>
          <w:szCs w:val="30"/>
        </w:rPr>
        <w:t>&amp;</w:t>
      </w:r>
      <w:r w:rsidRPr="000E7AE3">
        <w:rPr>
          <w:rFonts w:asciiTheme="minorHAnsi" w:hAnsiTheme="minorHAnsi" w:cstheme="minorHAnsi"/>
          <w:b/>
          <w:bCs/>
          <w:sz w:val="30"/>
          <w:szCs w:val="30"/>
        </w:rPr>
        <w:t xml:space="preserve"> </w:t>
      </w:r>
      <w:r w:rsidR="000E7AE3">
        <w:rPr>
          <w:rFonts w:asciiTheme="minorHAnsi" w:hAnsiTheme="minorHAnsi" w:cstheme="minorHAnsi"/>
          <w:b/>
          <w:bCs/>
          <w:sz w:val="30"/>
          <w:szCs w:val="30"/>
        </w:rPr>
        <w:t xml:space="preserve">Food </w:t>
      </w:r>
      <w:r w:rsidRPr="000E7AE3">
        <w:rPr>
          <w:rFonts w:asciiTheme="minorHAnsi" w:hAnsiTheme="minorHAnsi" w:cstheme="minorHAnsi"/>
          <w:b/>
          <w:bCs/>
          <w:sz w:val="30"/>
          <w:szCs w:val="30"/>
        </w:rPr>
        <w:t>Hygiene</w:t>
      </w:r>
    </w:p>
    <w:p w14:paraId="61E4C4B3" w14:textId="77777777" w:rsidR="003D518F" w:rsidRPr="000E7AE3" w:rsidRDefault="006B1528" w:rsidP="000E7AE3">
      <w:pPr>
        <w:rPr>
          <w:rFonts w:asciiTheme="minorHAnsi" w:hAnsiTheme="minorHAnsi" w:cstheme="minorHAnsi"/>
          <w:sz w:val="30"/>
          <w:szCs w:val="30"/>
        </w:rPr>
      </w:pPr>
      <w:r w:rsidRPr="000E7AE3">
        <w:rPr>
          <w:rFonts w:asciiTheme="minorHAnsi" w:hAnsiTheme="minorHAnsi" w:cstheme="minorHAnsi"/>
          <w:sz w:val="30"/>
          <w:szCs w:val="30"/>
        </w:rPr>
        <w:t>The pre-school will promote a healthy lifestyle and a high standard of hygiene</w:t>
      </w:r>
      <w:r w:rsidR="003D518F" w:rsidRPr="000E7AE3">
        <w:rPr>
          <w:rFonts w:asciiTheme="minorHAnsi" w:hAnsiTheme="minorHAnsi" w:cstheme="minorHAnsi"/>
          <w:sz w:val="30"/>
          <w:szCs w:val="30"/>
        </w:rPr>
        <w:t xml:space="preserve"> </w:t>
      </w:r>
      <w:r w:rsidRPr="000E7AE3">
        <w:rPr>
          <w:rFonts w:asciiTheme="minorHAnsi" w:hAnsiTheme="minorHAnsi" w:cstheme="minorHAnsi"/>
          <w:sz w:val="30"/>
          <w:szCs w:val="30"/>
        </w:rPr>
        <w:t xml:space="preserve">in its </w:t>
      </w:r>
      <w:r w:rsidR="000E7AE3" w:rsidRPr="000E7AE3">
        <w:rPr>
          <w:rFonts w:asciiTheme="minorHAnsi" w:hAnsiTheme="minorHAnsi" w:cstheme="minorHAnsi"/>
          <w:sz w:val="30"/>
          <w:szCs w:val="30"/>
        </w:rPr>
        <w:t>day-to-day</w:t>
      </w:r>
      <w:r w:rsidRPr="000E7AE3">
        <w:rPr>
          <w:rFonts w:asciiTheme="minorHAnsi" w:hAnsiTheme="minorHAnsi" w:cstheme="minorHAnsi"/>
          <w:sz w:val="30"/>
          <w:szCs w:val="30"/>
        </w:rPr>
        <w:t xml:space="preserve"> work with children and adults.</w:t>
      </w:r>
      <w:r w:rsidR="000E7AE3">
        <w:rPr>
          <w:rFonts w:asciiTheme="minorHAnsi" w:hAnsiTheme="minorHAnsi" w:cstheme="minorHAnsi"/>
          <w:sz w:val="30"/>
          <w:szCs w:val="30"/>
        </w:rPr>
        <w:t xml:space="preserve"> </w:t>
      </w:r>
    </w:p>
    <w:p w14:paraId="205AFF97" w14:textId="77777777" w:rsidR="00B40DA9" w:rsidRPr="000E7AE3" w:rsidRDefault="006B1528" w:rsidP="000E7AE3">
      <w:pPr>
        <w:rPr>
          <w:rFonts w:asciiTheme="minorHAnsi" w:hAnsiTheme="minorHAnsi" w:cstheme="minorHAnsi"/>
          <w:b/>
          <w:bCs/>
          <w:sz w:val="30"/>
          <w:szCs w:val="30"/>
        </w:rPr>
      </w:pPr>
      <w:r w:rsidRPr="000E7AE3">
        <w:rPr>
          <w:rFonts w:asciiTheme="minorHAnsi" w:hAnsiTheme="minorHAnsi" w:cstheme="minorHAnsi"/>
          <w:b/>
          <w:bCs/>
          <w:sz w:val="30"/>
          <w:szCs w:val="30"/>
        </w:rPr>
        <w:t>Health a</w:t>
      </w:r>
      <w:r w:rsidR="000E7AE3">
        <w:rPr>
          <w:rFonts w:asciiTheme="minorHAnsi" w:hAnsiTheme="minorHAnsi" w:cstheme="minorHAnsi"/>
          <w:b/>
          <w:bCs/>
          <w:sz w:val="30"/>
          <w:szCs w:val="30"/>
        </w:rPr>
        <w:t>nd</w:t>
      </w:r>
      <w:r w:rsidRPr="000E7AE3">
        <w:rPr>
          <w:rFonts w:asciiTheme="minorHAnsi" w:hAnsiTheme="minorHAnsi" w:cstheme="minorHAnsi"/>
          <w:b/>
          <w:bCs/>
          <w:sz w:val="30"/>
          <w:szCs w:val="30"/>
        </w:rPr>
        <w:t xml:space="preserve"> Safety</w:t>
      </w:r>
    </w:p>
    <w:p w14:paraId="5E0C014C" w14:textId="77777777" w:rsidR="00B40DA9" w:rsidRPr="000E7AE3" w:rsidRDefault="006B1528" w:rsidP="000E7AE3">
      <w:pPr>
        <w:rPr>
          <w:rFonts w:asciiTheme="minorHAnsi" w:hAnsiTheme="minorHAnsi" w:cstheme="minorHAnsi"/>
          <w:sz w:val="30"/>
          <w:szCs w:val="30"/>
        </w:rPr>
      </w:pPr>
      <w:r w:rsidRPr="000E7AE3">
        <w:rPr>
          <w:rFonts w:asciiTheme="minorHAnsi" w:hAnsiTheme="minorHAnsi" w:cstheme="minorHAnsi"/>
          <w:sz w:val="30"/>
          <w:szCs w:val="30"/>
        </w:rPr>
        <w:t xml:space="preserve">The pre-school considers the safety of young children of paramount </w:t>
      </w:r>
      <w:r w:rsidRPr="000E7AE3">
        <w:rPr>
          <w:rFonts w:asciiTheme="minorHAnsi" w:hAnsiTheme="minorHAnsi" w:cstheme="minorHAnsi"/>
          <w:noProof/>
          <w:sz w:val="30"/>
          <w:szCs w:val="30"/>
        </w:rPr>
        <w:drawing>
          <wp:inline distT="0" distB="0" distL="0" distR="0" wp14:anchorId="4C21BBFA" wp14:editId="453552C4">
            <wp:extent cx="3048" cy="3048"/>
            <wp:effectExtent l="0" t="0" r="0" b="0"/>
            <wp:docPr id="28208" name="Picture 28208"/>
            <wp:cNvGraphicFramePr/>
            <a:graphic xmlns:a="http://schemas.openxmlformats.org/drawingml/2006/main">
              <a:graphicData uri="http://schemas.openxmlformats.org/drawingml/2006/picture">
                <pic:pic xmlns:pic="http://schemas.openxmlformats.org/drawingml/2006/picture">
                  <pic:nvPicPr>
                    <pic:cNvPr id="28208" name="Picture 28208"/>
                    <pic:cNvPicPr/>
                  </pic:nvPicPr>
                  <pic:blipFill>
                    <a:blip r:embed="rId69"/>
                    <a:stretch>
                      <a:fillRect/>
                    </a:stretch>
                  </pic:blipFill>
                  <pic:spPr>
                    <a:xfrm>
                      <a:off x="0" y="0"/>
                      <a:ext cx="3048" cy="3048"/>
                    </a:xfrm>
                    <a:prstGeom prst="rect">
                      <a:avLst/>
                    </a:prstGeom>
                  </pic:spPr>
                </pic:pic>
              </a:graphicData>
            </a:graphic>
          </wp:inline>
        </w:drawing>
      </w:r>
      <w:r w:rsidRPr="000E7AE3">
        <w:rPr>
          <w:rFonts w:asciiTheme="minorHAnsi" w:hAnsiTheme="minorHAnsi" w:cstheme="minorHAnsi"/>
          <w:sz w:val="30"/>
          <w:szCs w:val="30"/>
        </w:rPr>
        <w:t xml:space="preserve">importance. It will take the necessary precautions to ensure that the safety of </w:t>
      </w:r>
      <w:r w:rsidRPr="000E7AE3">
        <w:rPr>
          <w:rFonts w:asciiTheme="minorHAnsi" w:hAnsiTheme="minorHAnsi" w:cstheme="minorHAnsi"/>
          <w:noProof/>
          <w:sz w:val="30"/>
          <w:szCs w:val="30"/>
        </w:rPr>
        <w:drawing>
          <wp:inline distT="0" distB="0" distL="0" distR="0" wp14:anchorId="29B50717" wp14:editId="20DDC7B0">
            <wp:extent cx="18288" cy="9145"/>
            <wp:effectExtent l="0" t="0" r="0" b="0"/>
            <wp:docPr id="28209" name="Picture 28209"/>
            <wp:cNvGraphicFramePr/>
            <a:graphic xmlns:a="http://schemas.openxmlformats.org/drawingml/2006/main">
              <a:graphicData uri="http://schemas.openxmlformats.org/drawingml/2006/picture">
                <pic:pic xmlns:pic="http://schemas.openxmlformats.org/drawingml/2006/picture">
                  <pic:nvPicPr>
                    <pic:cNvPr id="28209" name="Picture 28209"/>
                    <pic:cNvPicPr/>
                  </pic:nvPicPr>
                  <pic:blipFill>
                    <a:blip r:embed="rId70"/>
                    <a:stretch>
                      <a:fillRect/>
                    </a:stretch>
                  </pic:blipFill>
                  <pic:spPr>
                    <a:xfrm>
                      <a:off x="0" y="0"/>
                      <a:ext cx="18288" cy="9145"/>
                    </a:xfrm>
                    <a:prstGeom prst="rect">
                      <a:avLst/>
                    </a:prstGeom>
                  </pic:spPr>
                </pic:pic>
              </a:graphicData>
            </a:graphic>
          </wp:inline>
        </w:drawing>
      </w:r>
      <w:r w:rsidRPr="000E7AE3">
        <w:rPr>
          <w:rFonts w:asciiTheme="minorHAnsi" w:hAnsiTheme="minorHAnsi" w:cstheme="minorHAnsi"/>
          <w:sz w:val="30"/>
          <w:szCs w:val="30"/>
        </w:rPr>
        <w:t xml:space="preserve"> both children and adults is never compromised.</w:t>
      </w:r>
    </w:p>
    <w:p w14:paraId="0D9A985B" w14:textId="77777777" w:rsidR="0013760C" w:rsidRDefault="0013760C" w:rsidP="000E7AE3">
      <w:pPr>
        <w:rPr>
          <w:rFonts w:asciiTheme="minorHAnsi" w:hAnsiTheme="minorHAnsi" w:cstheme="minorHAnsi"/>
          <w:b/>
          <w:bCs/>
          <w:sz w:val="30"/>
          <w:szCs w:val="30"/>
        </w:rPr>
      </w:pPr>
      <w:r>
        <w:rPr>
          <w:rFonts w:asciiTheme="minorHAnsi" w:hAnsiTheme="minorHAnsi" w:cstheme="minorHAnsi"/>
          <w:b/>
          <w:bCs/>
          <w:sz w:val="30"/>
          <w:szCs w:val="30"/>
        </w:rPr>
        <w:t xml:space="preserve">Outings </w:t>
      </w:r>
    </w:p>
    <w:p w14:paraId="7ED38311" w14:textId="77777777" w:rsidR="0013760C" w:rsidRPr="0013760C" w:rsidRDefault="0013760C" w:rsidP="000E7AE3">
      <w:pPr>
        <w:rPr>
          <w:rFonts w:asciiTheme="minorHAnsi" w:hAnsiTheme="minorHAnsi" w:cstheme="minorHAnsi"/>
          <w:sz w:val="30"/>
          <w:szCs w:val="30"/>
        </w:rPr>
      </w:pPr>
      <w:r>
        <w:rPr>
          <w:rFonts w:asciiTheme="minorHAnsi" w:hAnsiTheme="minorHAnsi" w:cstheme="minorHAnsi"/>
          <w:sz w:val="30"/>
          <w:szCs w:val="30"/>
        </w:rPr>
        <w:t xml:space="preserve">We try and provide outings annually for children to the pantomime or farm etc. This will be with </w:t>
      </w:r>
      <w:r w:rsidR="003709F6">
        <w:rPr>
          <w:rFonts w:asciiTheme="minorHAnsi" w:hAnsiTheme="minorHAnsi" w:cstheme="minorHAnsi"/>
          <w:sz w:val="30"/>
          <w:szCs w:val="30"/>
        </w:rPr>
        <w:t>parents’</w:t>
      </w:r>
      <w:r>
        <w:rPr>
          <w:rFonts w:asciiTheme="minorHAnsi" w:hAnsiTheme="minorHAnsi" w:cstheme="minorHAnsi"/>
          <w:sz w:val="30"/>
          <w:szCs w:val="30"/>
        </w:rPr>
        <w:t xml:space="preserve"> permission and a form filled in. We often take walks in the village to our local pumphouse that we decorate and we use our 3 big outdoor areas including our </w:t>
      </w:r>
      <w:r w:rsidR="003709F6">
        <w:rPr>
          <w:rFonts w:asciiTheme="minorHAnsi" w:hAnsiTheme="minorHAnsi" w:cstheme="minorHAnsi"/>
          <w:sz w:val="30"/>
          <w:szCs w:val="30"/>
        </w:rPr>
        <w:t>Lazy Daisy Forest</w:t>
      </w:r>
      <w:r>
        <w:rPr>
          <w:rFonts w:asciiTheme="minorHAnsi" w:hAnsiTheme="minorHAnsi" w:cstheme="minorHAnsi"/>
          <w:sz w:val="30"/>
          <w:szCs w:val="30"/>
        </w:rPr>
        <w:t xml:space="preserve"> area. </w:t>
      </w:r>
    </w:p>
    <w:p w14:paraId="1358233B" w14:textId="77777777" w:rsidR="00B40DA9" w:rsidRPr="000E7AE3" w:rsidRDefault="006B1528" w:rsidP="000E7AE3">
      <w:pPr>
        <w:rPr>
          <w:rFonts w:asciiTheme="minorHAnsi" w:hAnsiTheme="minorHAnsi" w:cstheme="minorHAnsi"/>
          <w:sz w:val="30"/>
          <w:szCs w:val="30"/>
        </w:rPr>
      </w:pPr>
      <w:r w:rsidRPr="000E7AE3">
        <w:rPr>
          <w:rFonts w:asciiTheme="minorHAnsi" w:hAnsiTheme="minorHAnsi" w:cstheme="minorHAnsi"/>
          <w:b/>
          <w:bCs/>
          <w:sz w:val="30"/>
          <w:szCs w:val="30"/>
        </w:rPr>
        <w:t xml:space="preserve">Toys </w:t>
      </w:r>
      <w:r w:rsidR="003D518F" w:rsidRPr="000E7AE3">
        <w:rPr>
          <w:rFonts w:asciiTheme="minorHAnsi" w:hAnsiTheme="minorHAnsi" w:cstheme="minorHAnsi"/>
          <w:b/>
          <w:bCs/>
          <w:sz w:val="30"/>
          <w:szCs w:val="30"/>
        </w:rPr>
        <w:t>&amp;</w:t>
      </w:r>
      <w:r w:rsidRPr="000E7AE3">
        <w:rPr>
          <w:rFonts w:asciiTheme="minorHAnsi" w:hAnsiTheme="minorHAnsi" w:cstheme="minorHAnsi"/>
          <w:b/>
          <w:bCs/>
          <w:sz w:val="30"/>
          <w:szCs w:val="30"/>
        </w:rPr>
        <w:t xml:space="preserve"> Equipment</w:t>
      </w:r>
      <w:r w:rsidRPr="000E7AE3">
        <w:rPr>
          <w:rFonts w:asciiTheme="minorHAnsi" w:hAnsiTheme="minorHAnsi" w:cstheme="minorHAnsi"/>
          <w:sz w:val="30"/>
          <w:szCs w:val="30"/>
        </w:rPr>
        <w:tab/>
      </w:r>
      <w:r w:rsidRPr="000E7AE3">
        <w:rPr>
          <w:rFonts w:asciiTheme="minorHAnsi" w:hAnsiTheme="minorHAnsi" w:cstheme="minorHAnsi"/>
          <w:noProof/>
          <w:sz w:val="30"/>
          <w:szCs w:val="30"/>
        </w:rPr>
        <w:drawing>
          <wp:inline distT="0" distB="0" distL="0" distR="0" wp14:anchorId="7742659A" wp14:editId="4940CDC4">
            <wp:extent cx="3048" cy="3048"/>
            <wp:effectExtent l="0" t="0" r="0" b="0"/>
            <wp:docPr id="28210" name="Picture 28210"/>
            <wp:cNvGraphicFramePr/>
            <a:graphic xmlns:a="http://schemas.openxmlformats.org/drawingml/2006/main">
              <a:graphicData uri="http://schemas.openxmlformats.org/drawingml/2006/picture">
                <pic:pic xmlns:pic="http://schemas.openxmlformats.org/drawingml/2006/picture">
                  <pic:nvPicPr>
                    <pic:cNvPr id="28210" name="Picture 28210"/>
                    <pic:cNvPicPr/>
                  </pic:nvPicPr>
                  <pic:blipFill>
                    <a:blip r:embed="rId71"/>
                    <a:stretch>
                      <a:fillRect/>
                    </a:stretch>
                  </pic:blipFill>
                  <pic:spPr>
                    <a:xfrm>
                      <a:off x="0" y="0"/>
                      <a:ext cx="3048" cy="3048"/>
                    </a:xfrm>
                    <a:prstGeom prst="rect">
                      <a:avLst/>
                    </a:prstGeom>
                  </pic:spPr>
                </pic:pic>
              </a:graphicData>
            </a:graphic>
          </wp:inline>
        </w:drawing>
      </w:r>
    </w:p>
    <w:p w14:paraId="1CF1BABB" w14:textId="0967C3A6" w:rsidR="003228B5" w:rsidRDefault="003228B5" w:rsidP="000E7AE3">
      <w:pPr>
        <w:rPr>
          <w:rFonts w:asciiTheme="minorHAnsi" w:hAnsiTheme="minorHAnsi" w:cstheme="minorHAnsi"/>
          <w:sz w:val="30"/>
          <w:szCs w:val="30"/>
        </w:rPr>
      </w:pPr>
      <w:r w:rsidRPr="000E7AE3">
        <w:rPr>
          <w:rFonts w:asciiTheme="minorHAnsi" w:hAnsiTheme="minorHAnsi" w:cstheme="minorHAnsi"/>
          <w:noProof/>
          <w:sz w:val="30"/>
          <w:szCs w:val="30"/>
        </w:rPr>
        <w:drawing>
          <wp:anchor distT="0" distB="0" distL="114300" distR="114300" simplePos="0" relativeHeight="251694080" behindDoc="1" locked="0" layoutInCell="1" allowOverlap="1" wp14:anchorId="7C9DA070" wp14:editId="2C346980">
            <wp:simplePos x="0" y="0"/>
            <wp:positionH relativeFrom="margin">
              <wp:posOffset>5678170</wp:posOffset>
            </wp:positionH>
            <wp:positionV relativeFrom="paragraph">
              <wp:posOffset>298450</wp:posOffset>
            </wp:positionV>
            <wp:extent cx="1322705" cy="1283970"/>
            <wp:effectExtent l="0" t="0" r="0" b="0"/>
            <wp:wrapTight wrapText="bothSides">
              <wp:wrapPolygon edited="0">
                <wp:start x="0" y="0"/>
                <wp:lineTo x="0" y="21151"/>
                <wp:lineTo x="21154" y="21151"/>
                <wp:lineTo x="21154" y="0"/>
                <wp:lineTo x="0"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22705"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528" w:rsidRPr="000E7AE3">
        <w:rPr>
          <w:rFonts w:asciiTheme="minorHAnsi" w:hAnsiTheme="minorHAnsi" w:cstheme="minorHAnsi"/>
          <w:noProof/>
          <w:sz w:val="30"/>
          <w:szCs w:val="30"/>
        </w:rPr>
        <w:drawing>
          <wp:anchor distT="0" distB="0" distL="114300" distR="114300" simplePos="0" relativeHeight="251680768" behindDoc="0" locked="0" layoutInCell="1" allowOverlap="0" wp14:anchorId="5622A5C1" wp14:editId="0A3DB6E2">
            <wp:simplePos x="0" y="0"/>
            <wp:positionH relativeFrom="page">
              <wp:posOffset>213360</wp:posOffset>
            </wp:positionH>
            <wp:positionV relativeFrom="page">
              <wp:posOffset>7663401</wp:posOffset>
            </wp:positionV>
            <wp:extent cx="6096" cy="3048"/>
            <wp:effectExtent l="0" t="0" r="0" b="0"/>
            <wp:wrapSquare wrapText="bothSides"/>
            <wp:docPr id="28225" name="Picture 28225"/>
            <wp:cNvGraphicFramePr/>
            <a:graphic xmlns:a="http://schemas.openxmlformats.org/drawingml/2006/main">
              <a:graphicData uri="http://schemas.openxmlformats.org/drawingml/2006/picture">
                <pic:pic xmlns:pic="http://schemas.openxmlformats.org/drawingml/2006/picture">
                  <pic:nvPicPr>
                    <pic:cNvPr id="28225" name="Picture 28225"/>
                    <pic:cNvPicPr/>
                  </pic:nvPicPr>
                  <pic:blipFill>
                    <a:blip r:embed="rId73"/>
                    <a:stretch>
                      <a:fillRect/>
                    </a:stretch>
                  </pic:blipFill>
                  <pic:spPr>
                    <a:xfrm>
                      <a:off x="0" y="0"/>
                      <a:ext cx="6096" cy="3048"/>
                    </a:xfrm>
                    <a:prstGeom prst="rect">
                      <a:avLst/>
                    </a:prstGeom>
                  </pic:spPr>
                </pic:pic>
              </a:graphicData>
            </a:graphic>
          </wp:anchor>
        </w:drawing>
      </w:r>
      <w:r w:rsidR="006B1528" w:rsidRPr="000E7AE3">
        <w:rPr>
          <w:rFonts w:asciiTheme="minorHAnsi" w:hAnsiTheme="minorHAnsi" w:cstheme="minorHAnsi"/>
          <w:sz w:val="30"/>
          <w:szCs w:val="30"/>
        </w:rPr>
        <w:t>All toys and equipment used by the pre-school will be safe, clean and regularly checked.</w:t>
      </w:r>
    </w:p>
    <w:p w14:paraId="05FBFD21" w14:textId="3CAD36E4" w:rsidR="003D518F" w:rsidRPr="003228B5" w:rsidRDefault="006B1528" w:rsidP="000E7AE3">
      <w:pPr>
        <w:rPr>
          <w:rFonts w:asciiTheme="minorHAnsi" w:hAnsiTheme="minorHAnsi" w:cstheme="minorHAnsi"/>
          <w:sz w:val="30"/>
          <w:szCs w:val="30"/>
        </w:rPr>
      </w:pPr>
      <w:r w:rsidRPr="000E7AE3">
        <w:rPr>
          <w:rFonts w:asciiTheme="minorHAnsi" w:hAnsiTheme="minorHAnsi" w:cstheme="minorHAnsi"/>
          <w:b/>
          <w:bCs/>
          <w:sz w:val="30"/>
          <w:szCs w:val="30"/>
        </w:rPr>
        <w:t>Visitors</w:t>
      </w:r>
    </w:p>
    <w:p w14:paraId="2F2A7DFB" w14:textId="7E2FC364" w:rsidR="003D518F" w:rsidRDefault="006B1528" w:rsidP="000E7AE3">
      <w:pPr>
        <w:rPr>
          <w:rFonts w:asciiTheme="minorHAnsi" w:hAnsiTheme="minorHAnsi" w:cstheme="minorHAnsi"/>
          <w:sz w:val="30"/>
          <w:szCs w:val="30"/>
        </w:rPr>
      </w:pPr>
      <w:r w:rsidRPr="000E7AE3">
        <w:rPr>
          <w:rFonts w:asciiTheme="minorHAnsi" w:hAnsiTheme="minorHAnsi" w:cstheme="minorHAnsi"/>
          <w:sz w:val="30"/>
          <w:szCs w:val="30"/>
        </w:rPr>
        <w:t>All visitors will be welcomed, treated politely and their enquiries dealt with as soon</w:t>
      </w:r>
      <w:r w:rsidR="003D518F" w:rsidRPr="000E7AE3">
        <w:rPr>
          <w:rFonts w:asciiTheme="minorHAnsi" w:hAnsiTheme="minorHAnsi" w:cstheme="minorHAnsi"/>
          <w:sz w:val="30"/>
          <w:szCs w:val="30"/>
        </w:rPr>
        <w:t xml:space="preserve"> </w:t>
      </w:r>
      <w:r w:rsidRPr="000E7AE3">
        <w:rPr>
          <w:rFonts w:asciiTheme="minorHAnsi" w:hAnsiTheme="minorHAnsi" w:cstheme="minorHAnsi"/>
          <w:sz w:val="30"/>
          <w:szCs w:val="30"/>
        </w:rPr>
        <w:t>a</w:t>
      </w:r>
      <w:r w:rsidR="003D518F" w:rsidRPr="000E7AE3">
        <w:rPr>
          <w:rFonts w:asciiTheme="minorHAnsi" w:hAnsiTheme="minorHAnsi" w:cstheme="minorHAnsi"/>
          <w:sz w:val="30"/>
          <w:szCs w:val="30"/>
        </w:rPr>
        <w:t xml:space="preserve">s </w:t>
      </w:r>
      <w:r w:rsidRPr="000E7AE3">
        <w:rPr>
          <w:rFonts w:asciiTheme="minorHAnsi" w:hAnsiTheme="minorHAnsi" w:cstheme="minorHAnsi"/>
          <w:sz w:val="30"/>
          <w:szCs w:val="30"/>
        </w:rPr>
        <w:t>possible.</w:t>
      </w:r>
    </w:p>
    <w:p w14:paraId="0C2FD95C" w14:textId="328D7ACD" w:rsidR="003709F6" w:rsidRPr="000E7AE3" w:rsidRDefault="003709F6" w:rsidP="000E7AE3">
      <w:pPr>
        <w:rPr>
          <w:rFonts w:asciiTheme="minorHAnsi" w:hAnsiTheme="minorHAnsi" w:cstheme="minorHAnsi"/>
          <w:noProof/>
          <w:sz w:val="30"/>
          <w:szCs w:val="30"/>
        </w:rPr>
      </w:pPr>
    </w:p>
    <w:p w14:paraId="22B2435D" w14:textId="34C9BCAE" w:rsidR="008D68BB" w:rsidRPr="000E7AE3" w:rsidRDefault="006B1528" w:rsidP="000E7AE3">
      <w:pPr>
        <w:rPr>
          <w:rFonts w:asciiTheme="minorHAnsi" w:hAnsiTheme="minorHAnsi" w:cstheme="minorHAnsi"/>
          <w:b/>
          <w:bCs/>
          <w:sz w:val="30"/>
          <w:szCs w:val="30"/>
        </w:rPr>
      </w:pPr>
      <w:r w:rsidRPr="000E7AE3">
        <w:rPr>
          <w:rFonts w:asciiTheme="minorHAnsi" w:hAnsiTheme="minorHAnsi" w:cstheme="minorHAnsi"/>
          <w:b/>
          <w:bCs/>
          <w:sz w:val="30"/>
          <w:szCs w:val="30"/>
        </w:rPr>
        <w:lastRenderedPageBreak/>
        <w:t>Volunteers</w:t>
      </w:r>
    </w:p>
    <w:p w14:paraId="2BCF0F51" w14:textId="77777777" w:rsidR="00B40DA9" w:rsidRPr="003709F6" w:rsidRDefault="006B1528" w:rsidP="003709F6">
      <w:pPr>
        <w:rPr>
          <w:rFonts w:asciiTheme="minorHAnsi" w:hAnsiTheme="minorHAnsi" w:cstheme="minorHAnsi"/>
          <w:sz w:val="30"/>
          <w:szCs w:val="30"/>
        </w:rPr>
      </w:pPr>
      <w:r w:rsidRPr="000E7AE3">
        <w:rPr>
          <w:rFonts w:asciiTheme="minorHAnsi" w:hAnsiTheme="minorHAnsi" w:cstheme="minorHAnsi"/>
          <w:sz w:val="30"/>
          <w:szCs w:val="30"/>
        </w:rPr>
        <w:t xml:space="preserve">The pre-school recognises the wealth of knowledge and expertise that volunteers can bring to our provision and therefore we welcome all </w:t>
      </w:r>
      <w:r w:rsidRPr="000E7AE3">
        <w:rPr>
          <w:rFonts w:asciiTheme="minorHAnsi" w:hAnsiTheme="minorHAnsi" w:cstheme="minorHAnsi"/>
          <w:noProof/>
          <w:sz w:val="30"/>
          <w:szCs w:val="30"/>
        </w:rPr>
        <w:drawing>
          <wp:inline distT="0" distB="0" distL="0" distR="0" wp14:anchorId="78201E29" wp14:editId="03320089">
            <wp:extent cx="3048" cy="3049"/>
            <wp:effectExtent l="0" t="0" r="0" b="0"/>
            <wp:docPr id="28231" name="Picture 28231"/>
            <wp:cNvGraphicFramePr/>
            <a:graphic xmlns:a="http://schemas.openxmlformats.org/drawingml/2006/main">
              <a:graphicData uri="http://schemas.openxmlformats.org/drawingml/2006/picture">
                <pic:pic xmlns:pic="http://schemas.openxmlformats.org/drawingml/2006/picture">
                  <pic:nvPicPr>
                    <pic:cNvPr id="28231" name="Picture 28231"/>
                    <pic:cNvPicPr/>
                  </pic:nvPicPr>
                  <pic:blipFill>
                    <a:blip r:embed="rId74"/>
                    <a:stretch>
                      <a:fillRect/>
                    </a:stretch>
                  </pic:blipFill>
                  <pic:spPr>
                    <a:xfrm>
                      <a:off x="0" y="0"/>
                      <a:ext cx="3048" cy="3049"/>
                    </a:xfrm>
                    <a:prstGeom prst="rect">
                      <a:avLst/>
                    </a:prstGeom>
                  </pic:spPr>
                </pic:pic>
              </a:graphicData>
            </a:graphic>
          </wp:inline>
        </w:drawing>
      </w:r>
      <w:r w:rsidRPr="000E7AE3">
        <w:rPr>
          <w:rFonts w:asciiTheme="minorHAnsi" w:hAnsiTheme="minorHAnsi" w:cstheme="minorHAnsi"/>
          <w:sz w:val="30"/>
          <w:szCs w:val="30"/>
        </w:rPr>
        <w:t>volunteers and parent helpers.</w:t>
      </w:r>
      <w:r w:rsidRPr="00515F69">
        <w:rPr>
          <w:rFonts w:asciiTheme="minorHAnsi" w:hAnsiTheme="minorHAnsi" w:cstheme="minorHAnsi"/>
          <w:sz w:val="20"/>
        </w:rPr>
        <w:tab/>
      </w:r>
    </w:p>
    <w:p w14:paraId="418B69AC" w14:textId="77777777" w:rsidR="003D518F" w:rsidRPr="0013760C" w:rsidRDefault="0013760C">
      <w:pPr>
        <w:tabs>
          <w:tab w:val="center" w:pos="9924"/>
        </w:tabs>
        <w:ind w:left="-15"/>
        <w:rPr>
          <w:rFonts w:asciiTheme="minorHAnsi" w:hAnsiTheme="minorHAnsi" w:cstheme="minorHAnsi"/>
          <w:b/>
          <w:bCs/>
          <w:sz w:val="30"/>
          <w:szCs w:val="30"/>
        </w:rPr>
      </w:pPr>
      <w:r w:rsidRPr="0013760C">
        <w:rPr>
          <w:rFonts w:asciiTheme="minorHAnsi" w:hAnsiTheme="minorHAnsi" w:cstheme="minorHAnsi"/>
          <w:b/>
          <w:bCs/>
          <w:sz w:val="30"/>
          <w:szCs w:val="30"/>
        </w:rPr>
        <w:t xml:space="preserve">School transitions </w:t>
      </w:r>
    </w:p>
    <w:p w14:paraId="6CB97FE2" w14:textId="31CBAA8E" w:rsidR="008D68BB" w:rsidRPr="003228B5" w:rsidRDefault="0013760C" w:rsidP="003228B5">
      <w:pPr>
        <w:tabs>
          <w:tab w:val="center" w:pos="9924"/>
        </w:tabs>
        <w:ind w:left="-15"/>
        <w:rPr>
          <w:rFonts w:asciiTheme="minorHAnsi" w:hAnsiTheme="minorHAnsi" w:cstheme="minorHAnsi"/>
          <w:sz w:val="30"/>
          <w:szCs w:val="30"/>
        </w:rPr>
      </w:pPr>
      <w:r w:rsidRPr="0013760C">
        <w:rPr>
          <w:rFonts w:asciiTheme="minorHAnsi" w:hAnsiTheme="minorHAnsi" w:cstheme="minorHAnsi"/>
          <w:sz w:val="30"/>
          <w:szCs w:val="30"/>
        </w:rPr>
        <w:t xml:space="preserve">When it comes to transitioning to school, Preschool ensures we do what we can to make it as smooth as possible for all children. We </w:t>
      </w:r>
      <w:r>
        <w:rPr>
          <w:rFonts w:asciiTheme="minorHAnsi" w:hAnsiTheme="minorHAnsi" w:cstheme="minorHAnsi"/>
          <w:sz w:val="30"/>
          <w:szCs w:val="30"/>
        </w:rPr>
        <w:t xml:space="preserve">liaise </w:t>
      </w:r>
      <w:r w:rsidRPr="0013760C">
        <w:rPr>
          <w:rFonts w:asciiTheme="minorHAnsi" w:hAnsiTheme="minorHAnsi" w:cstheme="minorHAnsi"/>
          <w:sz w:val="30"/>
          <w:szCs w:val="30"/>
        </w:rPr>
        <w:t>with the school, pass over relevant information, arrange teachers to come in for visits, talk to the children about starting school and have relevant books and uniform in the provision for children to pay with and get used to.</w:t>
      </w:r>
    </w:p>
    <w:p w14:paraId="236BFB16" w14:textId="77777777" w:rsidR="003D518F" w:rsidRPr="003228B5" w:rsidRDefault="006B1528" w:rsidP="003D518F">
      <w:pPr>
        <w:spacing w:after="98"/>
        <w:ind w:right="706"/>
        <w:jc w:val="center"/>
        <w:rPr>
          <w:rFonts w:asciiTheme="minorHAnsi" w:hAnsiTheme="minorHAnsi" w:cstheme="minorHAnsi"/>
          <w:b/>
          <w:bCs/>
          <w:u w:val="single"/>
        </w:rPr>
      </w:pPr>
      <w:r w:rsidRPr="003228B5">
        <w:rPr>
          <w:rFonts w:asciiTheme="minorHAnsi" w:hAnsiTheme="minorHAnsi" w:cstheme="minorHAnsi"/>
          <w:b/>
          <w:bCs/>
          <w:sz w:val="32"/>
          <w:u w:val="single"/>
        </w:rPr>
        <w:t>Starting Playgroup</w:t>
      </w:r>
    </w:p>
    <w:p w14:paraId="008C49BF" w14:textId="77777777" w:rsidR="003709F6" w:rsidRPr="00CD211D" w:rsidRDefault="006B1528" w:rsidP="006F701E">
      <w:pPr>
        <w:rPr>
          <w:rFonts w:asciiTheme="minorHAnsi" w:hAnsiTheme="minorHAnsi" w:cstheme="minorHAnsi"/>
          <w:sz w:val="30"/>
          <w:szCs w:val="30"/>
        </w:rPr>
      </w:pPr>
      <w:r w:rsidRPr="006F701E">
        <w:rPr>
          <w:rFonts w:asciiTheme="minorHAnsi" w:hAnsiTheme="minorHAnsi" w:cstheme="minorHAnsi"/>
          <w:sz w:val="30"/>
          <w:szCs w:val="30"/>
        </w:rPr>
        <w:t>The pre-school recognises that for children to play and lea</w:t>
      </w:r>
      <w:r w:rsidR="008315C6" w:rsidRPr="006F701E">
        <w:rPr>
          <w:rFonts w:asciiTheme="minorHAnsi" w:hAnsiTheme="minorHAnsi" w:cstheme="minorHAnsi"/>
          <w:sz w:val="30"/>
          <w:szCs w:val="30"/>
        </w:rPr>
        <w:t>rn</w:t>
      </w:r>
      <w:r w:rsidRPr="006F701E">
        <w:rPr>
          <w:rFonts w:asciiTheme="minorHAnsi" w:hAnsiTheme="minorHAnsi" w:cstheme="minorHAnsi"/>
          <w:sz w:val="30"/>
          <w:szCs w:val="30"/>
        </w:rPr>
        <w:t xml:space="preserve"> successfully, they must feel safe and happy. It aims to ensure that children look forward to their pre-school sessions and that parents/carers feel welcome and involved from the beginning. You are welcome to visit Playgroup for a </w:t>
      </w:r>
      <w:r w:rsidR="000E7AE3" w:rsidRPr="006F701E">
        <w:rPr>
          <w:rFonts w:asciiTheme="minorHAnsi" w:hAnsiTheme="minorHAnsi" w:cstheme="minorHAnsi"/>
          <w:sz w:val="30"/>
          <w:szCs w:val="30"/>
        </w:rPr>
        <w:t xml:space="preserve">free morning </w:t>
      </w:r>
      <w:r w:rsidR="008315C6" w:rsidRPr="006F701E">
        <w:rPr>
          <w:rFonts w:asciiTheme="minorHAnsi" w:hAnsiTheme="minorHAnsi" w:cstheme="minorHAnsi"/>
          <w:sz w:val="30"/>
          <w:szCs w:val="30"/>
        </w:rPr>
        <w:t xml:space="preserve">taster </w:t>
      </w:r>
      <w:r w:rsidRPr="006F701E">
        <w:rPr>
          <w:rFonts w:asciiTheme="minorHAnsi" w:hAnsiTheme="minorHAnsi" w:cstheme="minorHAnsi"/>
          <w:sz w:val="30"/>
          <w:szCs w:val="30"/>
        </w:rPr>
        <w:t>session with your child before they start.</w:t>
      </w:r>
    </w:p>
    <w:p w14:paraId="20F5D431" w14:textId="77777777" w:rsidR="003D518F" w:rsidRPr="006F701E" w:rsidRDefault="006B1528" w:rsidP="006F701E">
      <w:pPr>
        <w:rPr>
          <w:rFonts w:asciiTheme="minorHAnsi" w:hAnsiTheme="minorHAnsi" w:cstheme="minorHAnsi"/>
          <w:b/>
          <w:bCs/>
          <w:sz w:val="30"/>
          <w:szCs w:val="30"/>
        </w:rPr>
      </w:pPr>
      <w:r w:rsidRPr="006F701E">
        <w:rPr>
          <w:rFonts w:asciiTheme="minorHAnsi" w:hAnsiTheme="minorHAnsi" w:cstheme="minorHAnsi"/>
          <w:b/>
          <w:bCs/>
          <w:sz w:val="30"/>
          <w:szCs w:val="30"/>
        </w:rPr>
        <w:t>Settling In</w:t>
      </w:r>
    </w:p>
    <w:p w14:paraId="11DA314C" w14:textId="77777777" w:rsidR="003709F6" w:rsidRPr="006F701E" w:rsidRDefault="006B1528" w:rsidP="006F701E">
      <w:pPr>
        <w:rPr>
          <w:rFonts w:asciiTheme="minorHAnsi" w:hAnsiTheme="minorHAnsi" w:cstheme="minorHAnsi"/>
          <w:sz w:val="30"/>
          <w:szCs w:val="30"/>
        </w:rPr>
      </w:pPr>
      <w:r w:rsidRPr="006F701E">
        <w:rPr>
          <w:rFonts w:asciiTheme="minorHAnsi" w:hAnsiTheme="minorHAnsi" w:cstheme="minorHAnsi"/>
          <w:sz w:val="30"/>
          <w:szCs w:val="30"/>
        </w:rPr>
        <w:t>The pre-school recognises that for children to play and learn successfully, they must feel safe and happy. It aims to ensure that children look for</w:t>
      </w:r>
      <w:r w:rsidR="003D518F" w:rsidRPr="006F701E">
        <w:rPr>
          <w:rFonts w:asciiTheme="minorHAnsi" w:hAnsiTheme="minorHAnsi" w:cstheme="minorHAnsi"/>
          <w:sz w:val="30"/>
          <w:szCs w:val="30"/>
        </w:rPr>
        <w:t>w</w:t>
      </w:r>
      <w:r w:rsidRPr="006F701E">
        <w:rPr>
          <w:rFonts w:asciiTheme="minorHAnsi" w:hAnsiTheme="minorHAnsi" w:cstheme="minorHAnsi"/>
          <w:sz w:val="30"/>
          <w:szCs w:val="30"/>
        </w:rPr>
        <w:t xml:space="preserve">ard to their pre-school sessions and that parents/carers feel welcome and involved from the beginning. </w:t>
      </w:r>
      <w:r w:rsidRPr="006F701E">
        <w:rPr>
          <w:rFonts w:asciiTheme="minorHAnsi" w:hAnsiTheme="minorHAnsi" w:cstheme="minorHAnsi"/>
          <w:noProof/>
          <w:sz w:val="30"/>
          <w:szCs w:val="30"/>
        </w:rPr>
        <w:drawing>
          <wp:inline distT="0" distB="0" distL="0" distR="0" wp14:anchorId="304B4224" wp14:editId="523525AA">
            <wp:extent cx="70104" cy="30483"/>
            <wp:effectExtent l="0" t="0" r="0" b="0"/>
            <wp:docPr id="54369" name="Picture 54369"/>
            <wp:cNvGraphicFramePr/>
            <a:graphic xmlns:a="http://schemas.openxmlformats.org/drawingml/2006/main">
              <a:graphicData uri="http://schemas.openxmlformats.org/drawingml/2006/picture">
                <pic:pic xmlns:pic="http://schemas.openxmlformats.org/drawingml/2006/picture">
                  <pic:nvPicPr>
                    <pic:cNvPr id="54369" name="Picture 54369"/>
                    <pic:cNvPicPr/>
                  </pic:nvPicPr>
                  <pic:blipFill>
                    <a:blip r:embed="rId75"/>
                    <a:stretch>
                      <a:fillRect/>
                    </a:stretch>
                  </pic:blipFill>
                  <pic:spPr>
                    <a:xfrm>
                      <a:off x="0" y="0"/>
                      <a:ext cx="70104" cy="30483"/>
                    </a:xfrm>
                    <a:prstGeom prst="rect">
                      <a:avLst/>
                    </a:prstGeom>
                  </pic:spPr>
                </pic:pic>
              </a:graphicData>
            </a:graphic>
          </wp:inline>
        </w:drawing>
      </w:r>
      <w:r w:rsidRPr="006F701E">
        <w:rPr>
          <w:rFonts w:asciiTheme="minorHAnsi" w:hAnsiTheme="minorHAnsi" w:cstheme="minorHAnsi"/>
          <w:sz w:val="30"/>
          <w:szCs w:val="30"/>
        </w:rPr>
        <w:t>In the first days, it is important that parents/carers and staff work together to help</w:t>
      </w:r>
      <w:r w:rsidR="003D518F" w:rsidRPr="006F701E">
        <w:rPr>
          <w:rFonts w:asciiTheme="minorHAnsi" w:hAnsiTheme="minorHAnsi" w:cstheme="minorHAnsi"/>
          <w:sz w:val="30"/>
          <w:szCs w:val="30"/>
        </w:rPr>
        <w:t xml:space="preserve"> </w:t>
      </w:r>
      <w:r w:rsidRPr="006F701E">
        <w:rPr>
          <w:rFonts w:asciiTheme="minorHAnsi" w:hAnsiTheme="minorHAnsi" w:cstheme="minorHAnsi"/>
          <w:sz w:val="30"/>
          <w:szCs w:val="30"/>
        </w:rPr>
        <w:t>settle your child. It takes longer for</w:t>
      </w:r>
      <w:r w:rsidR="003D518F" w:rsidRPr="006F701E">
        <w:rPr>
          <w:rFonts w:asciiTheme="minorHAnsi" w:hAnsiTheme="minorHAnsi" w:cstheme="minorHAnsi"/>
          <w:sz w:val="30"/>
          <w:szCs w:val="30"/>
        </w:rPr>
        <w:t xml:space="preserve"> </w:t>
      </w:r>
      <w:r w:rsidRPr="006F701E">
        <w:rPr>
          <w:rFonts w:asciiTheme="minorHAnsi" w:hAnsiTheme="minorHAnsi" w:cstheme="minorHAnsi"/>
          <w:sz w:val="30"/>
          <w:szCs w:val="30"/>
        </w:rPr>
        <w:t>some children than others, and parents should not worry if their child takes a while to settle in. You are welcome to stay</w:t>
      </w:r>
      <w:r w:rsidR="008315C6" w:rsidRPr="006F701E">
        <w:rPr>
          <w:rFonts w:asciiTheme="minorHAnsi" w:hAnsiTheme="minorHAnsi" w:cstheme="minorHAnsi"/>
          <w:sz w:val="30"/>
          <w:szCs w:val="30"/>
        </w:rPr>
        <w:t xml:space="preserve"> if needed</w:t>
      </w:r>
      <w:r w:rsidR="006F701E" w:rsidRPr="006F701E">
        <w:rPr>
          <w:rFonts w:asciiTheme="minorHAnsi" w:hAnsiTheme="minorHAnsi" w:cstheme="minorHAnsi"/>
          <w:sz w:val="30"/>
          <w:szCs w:val="30"/>
        </w:rPr>
        <w:t xml:space="preserve"> but are encouraged to only stay for a brief period. We will ask you to fill in an ‘ all about me’ sheet and a parent profile sheet to help us find out more about your child and their family so we can support you all as much as possible. </w:t>
      </w:r>
    </w:p>
    <w:p w14:paraId="7AA1F940" w14:textId="77777777" w:rsidR="006B30CD" w:rsidRPr="006F701E" w:rsidRDefault="006B1528" w:rsidP="006F701E">
      <w:pPr>
        <w:rPr>
          <w:rFonts w:asciiTheme="minorHAnsi" w:hAnsiTheme="minorHAnsi" w:cstheme="minorHAnsi"/>
          <w:b/>
          <w:bCs/>
          <w:sz w:val="30"/>
          <w:szCs w:val="30"/>
        </w:rPr>
      </w:pPr>
      <w:r w:rsidRPr="006F701E">
        <w:rPr>
          <w:rFonts w:asciiTheme="minorHAnsi" w:hAnsiTheme="minorHAnsi" w:cstheme="minorHAnsi"/>
          <w:b/>
          <w:bCs/>
          <w:sz w:val="30"/>
          <w:szCs w:val="30"/>
        </w:rPr>
        <w:t>Nappies/Toilet Training</w:t>
      </w:r>
    </w:p>
    <w:p w14:paraId="32E3FD21" w14:textId="77777777" w:rsidR="006B30CD" w:rsidRPr="006F701E" w:rsidRDefault="006B1528" w:rsidP="006F701E">
      <w:pPr>
        <w:rPr>
          <w:rFonts w:asciiTheme="minorHAnsi" w:hAnsiTheme="minorHAnsi" w:cstheme="minorHAnsi"/>
          <w:b/>
          <w:bCs/>
          <w:sz w:val="30"/>
          <w:szCs w:val="30"/>
        </w:rPr>
      </w:pPr>
      <w:r w:rsidRPr="006F701E">
        <w:rPr>
          <w:rFonts w:asciiTheme="minorHAnsi" w:hAnsiTheme="minorHAnsi" w:cstheme="minorHAnsi"/>
          <w:sz w:val="30"/>
          <w:szCs w:val="30"/>
        </w:rPr>
        <w:t>We are happy to accept children who are using Nappies. All we ask is that you provide your own nappies and wipes, along with any creams you like to use. We do have emergency supplies, but we do prefer you to provide your own to avoid any allergic reactions.</w:t>
      </w:r>
    </w:p>
    <w:p w14:paraId="6F72BA5F" w14:textId="77777777" w:rsidR="006B30CD" w:rsidRPr="006F701E" w:rsidRDefault="006B1528" w:rsidP="006F701E">
      <w:pPr>
        <w:rPr>
          <w:rFonts w:asciiTheme="minorHAnsi" w:hAnsiTheme="minorHAnsi" w:cstheme="minorHAnsi"/>
          <w:sz w:val="30"/>
          <w:szCs w:val="30"/>
        </w:rPr>
      </w:pPr>
      <w:r w:rsidRPr="006F701E">
        <w:rPr>
          <w:rFonts w:asciiTheme="minorHAnsi" w:hAnsiTheme="minorHAnsi" w:cstheme="minorHAnsi"/>
          <w:sz w:val="30"/>
          <w:szCs w:val="30"/>
        </w:rPr>
        <w:t>We are happy to fit in with your chosen toilet training regime when your child is ready</w:t>
      </w:r>
      <w:r w:rsidR="006F701E" w:rsidRPr="006F701E">
        <w:rPr>
          <w:rFonts w:asciiTheme="minorHAnsi" w:hAnsiTheme="minorHAnsi" w:cstheme="minorHAnsi"/>
          <w:sz w:val="30"/>
          <w:szCs w:val="30"/>
        </w:rPr>
        <w:t xml:space="preserve">. </w:t>
      </w:r>
      <w:r w:rsidRPr="006F701E">
        <w:rPr>
          <w:rFonts w:asciiTheme="minorHAnsi" w:hAnsiTheme="minorHAnsi" w:cstheme="minorHAnsi"/>
          <w:sz w:val="30"/>
          <w:szCs w:val="30"/>
        </w:rPr>
        <w:t xml:space="preserve">Please liaise with staff as to your child's needs. Please provide spare pants and a change </w:t>
      </w:r>
      <w:r w:rsidRPr="006F701E">
        <w:rPr>
          <w:rFonts w:asciiTheme="minorHAnsi" w:hAnsiTheme="minorHAnsi" w:cstheme="minorHAnsi"/>
          <w:sz w:val="30"/>
          <w:szCs w:val="30"/>
        </w:rPr>
        <w:lastRenderedPageBreak/>
        <w:t>of clothes in case of accidents while your child is training, although we do have plenty of spares.</w:t>
      </w:r>
    </w:p>
    <w:p w14:paraId="1F64B11F" w14:textId="77777777" w:rsidR="00B40DA9" w:rsidRPr="006F701E" w:rsidRDefault="006B1528" w:rsidP="006F701E">
      <w:pPr>
        <w:rPr>
          <w:rFonts w:asciiTheme="minorHAnsi" w:hAnsiTheme="minorHAnsi" w:cstheme="minorHAnsi"/>
          <w:b/>
          <w:bCs/>
          <w:sz w:val="30"/>
          <w:szCs w:val="30"/>
        </w:rPr>
      </w:pPr>
      <w:r w:rsidRPr="006F701E">
        <w:rPr>
          <w:rFonts w:asciiTheme="minorHAnsi" w:hAnsiTheme="minorHAnsi" w:cstheme="minorHAnsi"/>
          <w:b/>
          <w:bCs/>
          <w:sz w:val="30"/>
          <w:szCs w:val="30"/>
        </w:rPr>
        <w:t>What to Wear</w:t>
      </w:r>
    </w:p>
    <w:p w14:paraId="74EBA73C" w14:textId="77777777" w:rsidR="006B30CD" w:rsidRPr="006F701E" w:rsidRDefault="006B1528" w:rsidP="006F701E">
      <w:pPr>
        <w:rPr>
          <w:rFonts w:asciiTheme="minorHAnsi" w:hAnsiTheme="minorHAnsi" w:cstheme="minorHAnsi"/>
          <w:sz w:val="30"/>
          <w:szCs w:val="30"/>
        </w:rPr>
      </w:pPr>
      <w:proofErr w:type="gramStart"/>
      <w:r w:rsidRPr="006F701E">
        <w:rPr>
          <w:rFonts w:asciiTheme="minorHAnsi" w:hAnsiTheme="minorHAnsi" w:cstheme="minorHAnsi"/>
          <w:sz w:val="30"/>
          <w:szCs w:val="30"/>
        </w:rPr>
        <w:t>In order to</w:t>
      </w:r>
      <w:proofErr w:type="gramEnd"/>
      <w:r w:rsidRPr="006F701E">
        <w:rPr>
          <w:rFonts w:asciiTheme="minorHAnsi" w:hAnsiTheme="minorHAnsi" w:cstheme="minorHAnsi"/>
          <w:sz w:val="30"/>
          <w:szCs w:val="30"/>
        </w:rPr>
        <w:t xml:space="preserve"> allow children to explore and experiment freely, please do not send them in their best clothes as they will get messy. Make sure your child can cope with the clothes they are </w:t>
      </w:r>
      <w:proofErr w:type="gramStart"/>
      <w:r w:rsidR="006B30CD" w:rsidRPr="006F701E">
        <w:rPr>
          <w:rFonts w:asciiTheme="minorHAnsi" w:hAnsiTheme="minorHAnsi" w:cstheme="minorHAnsi"/>
          <w:sz w:val="30"/>
          <w:szCs w:val="30"/>
        </w:rPr>
        <w:t>wearing;</w:t>
      </w:r>
      <w:proofErr w:type="gramEnd"/>
      <w:r w:rsidRPr="006F701E">
        <w:rPr>
          <w:rFonts w:asciiTheme="minorHAnsi" w:hAnsiTheme="minorHAnsi" w:cstheme="minorHAnsi"/>
          <w:sz w:val="30"/>
          <w:szCs w:val="30"/>
        </w:rPr>
        <w:t xml:space="preserve"> e.g. will a belt hinder their trip to the toilet?</w:t>
      </w:r>
    </w:p>
    <w:p w14:paraId="0F7B92C0" w14:textId="77777777" w:rsidR="006F701E" w:rsidRPr="006F701E" w:rsidRDefault="006B1528" w:rsidP="006F701E">
      <w:pPr>
        <w:rPr>
          <w:rFonts w:asciiTheme="minorHAnsi" w:hAnsiTheme="minorHAnsi" w:cstheme="minorHAnsi"/>
          <w:sz w:val="30"/>
          <w:szCs w:val="30"/>
        </w:rPr>
      </w:pPr>
      <w:r w:rsidRPr="006F701E">
        <w:rPr>
          <w:rFonts w:asciiTheme="minorHAnsi" w:hAnsiTheme="minorHAnsi" w:cstheme="minorHAnsi"/>
          <w:sz w:val="30"/>
          <w:szCs w:val="30"/>
        </w:rPr>
        <w:t>Manthorpe Pre-School Playgroup sweatshirts and polo shirts are always available to buy in a variety of sizes, at a very reasonable price.</w:t>
      </w:r>
      <w:r w:rsidR="006F701E">
        <w:rPr>
          <w:rFonts w:asciiTheme="minorHAnsi" w:hAnsiTheme="minorHAnsi" w:cstheme="minorHAnsi"/>
          <w:sz w:val="30"/>
          <w:szCs w:val="30"/>
        </w:rPr>
        <w:t xml:space="preserve"> Please ask a staff member for more information. </w:t>
      </w:r>
    </w:p>
    <w:p w14:paraId="12B97D3C" w14:textId="77777777" w:rsidR="003709F6" w:rsidRDefault="003709F6" w:rsidP="006F701E">
      <w:pPr>
        <w:rPr>
          <w:rFonts w:asciiTheme="minorHAnsi" w:hAnsiTheme="minorHAnsi" w:cstheme="minorHAnsi"/>
          <w:b/>
          <w:bCs/>
          <w:sz w:val="30"/>
          <w:szCs w:val="30"/>
        </w:rPr>
      </w:pPr>
      <w:r>
        <w:rPr>
          <w:rFonts w:asciiTheme="minorHAnsi" w:hAnsiTheme="minorHAnsi" w:cstheme="minorHAnsi"/>
          <w:b/>
          <w:bCs/>
          <w:sz w:val="30"/>
          <w:szCs w:val="30"/>
        </w:rPr>
        <w:t>Breakfast, snacks and lunch</w:t>
      </w:r>
    </w:p>
    <w:p w14:paraId="71062416" w14:textId="77777777" w:rsidR="003709F6" w:rsidRDefault="003709F6" w:rsidP="006F701E">
      <w:pPr>
        <w:rPr>
          <w:rFonts w:asciiTheme="minorHAnsi" w:hAnsiTheme="minorHAnsi" w:cstheme="minorHAnsi"/>
          <w:sz w:val="30"/>
          <w:szCs w:val="30"/>
        </w:rPr>
      </w:pPr>
      <w:r>
        <w:rPr>
          <w:rFonts w:asciiTheme="minorHAnsi" w:hAnsiTheme="minorHAnsi" w:cstheme="minorHAnsi"/>
          <w:sz w:val="30"/>
          <w:szCs w:val="30"/>
        </w:rPr>
        <w:t xml:space="preserve">We offer breakfast at a charge of £1 each day. Morning and afternoon snacks are both provided by Playgroup and we ask for a lunch box to be provided for children who are here from 12pm. We do not have a big fridge for all lunch </w:t>
      </w:r>
      <w:proofErr w:type="gramStart"/>
      <w:r>
        <w:rPr>
          <w:rFonts w:asciiTheme="minorHAnsi" w:hAnsiTheme="minorHAnsi" w:cstheme="minorHAnsi"/>
          <w:sz w:val="30"/>
          <w:szCs w:val="30"/>
        </w:rPr>
        <w:t>boxes</w:t>
      </w:r>
      <w:proofErr w:type="gramEnd"/>
      <w:r>
        <w:rPr>
          <w:rFonts w:asciiTheme="minorHAnsi" w:hAnsiTheme="minorHAnsi" w:cstheme="minorHAnsi"/>
          <w:sz w:val="30"/>
          <w:szCs w:val="30"/>
        </w:rPr>
        <w:t xml:space="preserve"> so</w:t>
      </w:r>
      <w:r w:rsidR="00CD211D">
        <w:rPr>
          <w:rFonts w:asciiTheme="minorHAnsi" w:hAnsiTheme="minorHAnsi" w:cstheme="minorHAnsi"/>
          <w:sz w:val="30"/>
          <w:szCs w:val="30"/>
        </w:rPr>
        <w:t xml:space="preserve"> they are kept in the cool back room area so</w:t>
      </w:r>
      <w:r>
        <w:rPr>
          <w:rFonts w:asciiTheme="minorHAnsi" w:hAnsiTheme="minorHAnsi" w:cstheme="minorHAnsi"/>
          <w:sz w:val="30"/>
          <w:szCs w:val="30"/>
        </w:rPr>
        <w:t xml:space="preserve"> please provide an ice pack in the warmer months to keep the lunches fresh. We ask the lunches are healthy and balanced and that any grapes/sausages etc are cut appropriately to avoid choking. </w:t>
      </w:r>
      <w:r w:rsidR="00CD211D">
        <w:rPr>
          <w:rFonts w:asciiTheme="minorHAnsi" w:hAnsiTheme="minorHAnsi" w:cstheme="minorHAnsi"/>
          <w:sz w:val="30"/>
          <w:szCs w:val="30"/>
        </w:rPr>
        <w:t xml:space="preserve">We only allow juice at lunch time so if you wish your child to still have juice this will only be provided to them with their lunch. The rest of the time they are offered fresh drinking water they </w:t>
      </w:r>
      <w:proofErr w:type="gramStart"/>
      <w:r w:rsidR="00CD211D">
        <w:rPr>
          <w:rFonts w:asciiTheme="minorHAnsi" w:hAnsiTheme="minorHAnsi" w:cstheme="minorHAnsi"/>
          <w:sz w:val="30"/>
          <w:szCs w:val="30"/>
        </w:rPr>
        <w:t>are able to</w:t>
      </w:r>
      <w:proofErr w:type="gramEnd"/>
      <w:r w:rsidR="00CD211D">
        <w:rPr>
          <w:rFonts w:asciiTheme="minorHAnsi" w:hAnsiTheme="minorHAnsi" w:cstheme="minorHAnsi"/>
          <w:sz w:val="30"/>
          <w:szCs w:val="30"/>
        </w:rPr>
        <w:t xml:space="preserve"> help themselves too and both milk and water is offered at both snack times. </w:t>
      </w:r>
    </w:p>
    <w:p w14:paraId="13A3502A" w14:textId="77777777" w:rsidR="00F929A0" w:rsidRDefault="00F929A0" w:rsidP="006F701E">
      <w:pPr>
        <w:rPr>
          <w:rFonts w:asciiTheme="minorHAnsi" w:hAnsiTheme="minorHAnsi" w:cstheme="minorHAnsi"/>
          <w:sz w:val="30"/>
          <w:szCs w:val="30"/>
        </w:rPr>
      </w:pPr>
      <w:r>
        <w:rPr>
          <w:rFonts w:asciiTheme="minorHAnsi" w:hAnsiTheme="minorHAnsi" w:cstheme="minorHAnsi"/>
          <w:sz w:val="30"/>
          <w:szCs w:val="30"/>
        </w:rPr>
        <w:t xml:space="preserve">We have a parent board in the porch that will be changed weekly and a photo will be uploaded to Famly. This will include the snack provided to children daily. We will send home all food that wasn’t eaten at lunch time in their lunch box so you are able to see what they have eaten. </w:t>
      </w:r>
    </w:p>
    <w:p w14:paraId="7B470B95" w14:textId="77777777" w:rsidR="003709F6" w:rsidRPr="003709F6" w:rsidRDefault="003709F6" w:rsidP="006F701E">
      <w:pPr>
        <w:rPr>
          <w:rFonts w:asciiTheme="minorHAnsi" w:hAnsiTheme="minorHAnsi" w:cstheme="minorHAnsi"/>
          <w:b/>
          <w:bCs/>
          <w:sz w:val="30"/>
          <w:szCs w:val="30"/>
        </w:rPr>
      </w:pPr>
      <w:r w:rsidRPr="003709F6">
        <w:rPr>
          <w:rFonts w:asciiTheme="minorHAnsi" w:hAnsiTheme="minorHAnsi" w:cstheme="minorHAnsi"/>
          <w:b/>
          <w:bCs/>
          <w:sz w:val="30"/>
          <w:szCs w:val="30"/>
        </w:rPr>
        <w:t>Sleep</w:t>
      </w:r>
    </w:p>
    <w:p w14:paraId="6F945966" w14:textId="77777777" w:rsidR="003709F6" w:rsidRDefault="003709F6" w:rsidP="006F701E">
      <w:pPr>
        <w:rPr>
          <w:rFonts w:asciiTheme="minorHAnsi" w:hAnsiTheme="minorHAnsi" w:cstheme="minorHAnsi"/>
          <w:sz w:val="30"/>
          <w:szCs w:val="30"/>
        </w:rPr>
      </w:pPr>
      <w:r>
        <w:rPr>
          <w:rFonts w:asciiTheme="minorHAnsi" w:hAnsiTheme="minorHAnsi" w:cstheme="minorHAnsi"/>
          <w:sz w:val="30"/>
          <w:szCs w:val="30"/>
        </w:rPr>
        <w:t xml:space="preserve">If your child requires a nap, please let us know how your child likes to sleep and timings and any necessary helpful information. Staff have had training on safe sleeping and we have appropriate beds and bedding to accommodate this. </w:t>
      </w:r>
    </w:p>
    <w:p w14:paraId="29368B14" w14:textId="77777777" w:rsidR="00CD211D" w:rsidRDefault="00CD211D" w:rsidP="006F701E">
      <w:pPr>
        <w:rPr>
          <w:rFonts w:asciiTheme="minorHAnsi" w:hAnsiTheme="minorHAnsi" w:cstheme="minorHAnsi"/>
          <w:b/>
          <w:bCs/>
          <w:sz w:val="30"/>
          <w:szCs w:val="30"/>
        </w:rPr>
      </w:pPr>
      <w:r w:rsidRPr="00CD211D">
        <w:rPr>
          <w:rFonts w:asciiTheme="minorHAnsi" w:hAnsiTheme="minorHAnsi" w:cstheme="minorHAnsi"/>
          <w:b/>
          <w:bCs/>
          <w:sz w:val="30"/>
          <w:szCs w:val="30"/>
        </w:rPr>
        <w:t xml:space="preserve">Medication </w:t>
      </w:r>
    </w:p>
    <w:p w14:paraId="2C823CD5" w14:textId="77777777" w:rsidR="00CD211D" w:rsidRDefault="00CD211D" w:rsidP="006F701E">
      <w:pPr>
        <w:rPr>
          <w:rFonts w:asciiTheme="minorHAnsi" w:hAnsiTheme="minorHAnsi" w:cstheme="minorHAnsi"/>
          <w:sz w:val="30"/>
          <w:szCs w:val="30"/>
        </w:rPr>
      </w:pPr>
      <w:r>
        <w:rPr>
          <w:rFonts w:asciiTheme="minorHAnsi" w:hAnsiTheme="minorHAnsi" w:cstheme="minorHAnsi"/>
          <w:sz w:val="30"/>
          <w:szCs w:val="30"/>
        </w:rPr>
        <w:t xml:space="preserve">If your child requires any </w:t>
      </w:r>
      <w:proofErr w:type="gramStart"/>
      <w:r>
        <w:rPr>
          <w:rFonts w:asciiTheme="minorHAnsi" w:hAnsiTheme="minorHAnsi" w:cstheme="minorHAnsi"/>
          <w:sz w:val="30"/>
          <w:szCs w:val="30"/>
        </w:rPr>
        <w:t>medication</w:t>
      </w:r>
      <w:proofErr w:type="gramEnd"/>
      <w:r>
        <w:rPr>
          <w:rFonts w:asciiTheme="minorHAnsi" w:hAnsiTheme="minorHAnsi" w:cstheme="minorHAnsi"/>
          <w:sz w:val="30"/>
          <w:szCs w:val="30"/>
        </w:rPr>
        <w:t xml:space="preserve"> then please let a member of staff know and you will need to fill in a form </w:t>
      </w:r>
      <w:proofErr w:type="gramStart"/>
      <w:r>
        <w:rPr>
          <w:rFonts w:asciiTheme="minorHAnsi" w:hAnsiTheme="minorHAnsi" w:cstheme="minorHAnsi"/>
          <w:sz w:val="30"/>
          <w:szCs w:val="30"/>
        </w:rPr>
        <w:t>in order for</w:t>
      </w:r>
      <w:proofErr w:type="gramEnd"/>
      <w:r>
        <w:rPr>
          <w:rFonts w:asciiTheme="minorHAnsi" w:hAnsiTheme="minorHAnsi" w:cstheme="minorHAnsi"/>
          <w:sz w:val="30"/>
          <w:szCs w:val="30"/>
        </w:rPr>
        <w:t xml:space="preserve"> us to administer this. We are not allowed to give children Aspirin and it must be in date. We do not have a setting Calpol so if you wish your child to be given Calpol then please provide this. We </w:t>
      </w:r>
      <w:proofErr w:type="gramStart"/>
      <w:r>
        <w:rPr>
          <w:rFonts w:asciiTheme="minorHAnsi" w:hAnsiTheme="minorHAnsi" w:cstheme="minorHAnsi"/>
          <w:sz w:val="30"/>
          <w:szCs w:val="30"/>
        </w:rPr>
        <w:t>are able to</w:t>
      </w:r>
      <w:proofErr w:type="gramEnd"/>
      <w:r>
        <w:rPr>
          <w:rFonts w:asciiTheme="minorHAnsi" w:hAnsiTheme="minorHAnsi" w:cstheme="minorHAnsi"/>
          <w:sz w:val="30"/>
          <w:szCs w:val="30"/>
        </w:rPr>
        <w:t xml:space="preserve"> keep medication here and store it for their time with us so please let us know. </w:t>
      </w:r>
    </w:p>
    <w:p w14:paraId="1B64848F" w14:textId="77777777" w:rsidR="00F929A0" w:rsidRPr="006F701E" w:rsidRDefault="00F929A0" w:rsidP="00F929A0">
      <w:pPr>
        <w:rPr>
          <w:rFonts w:asciiTheme="minorHAnsi" w:hAnsiTheme="minorHAnsi" w:cstheme="minorHAnsi"/>
          <w:b/>
          <w:bCs/>
          <w:sz w:val="30"/>
          <w:szCs w:val="30"/>
        </w:rPr>
      </w:pPr>
      <w:r w:rsidRPr="006F701E">
        <w:rPr>
          <w:rFonts w:asciiTheme="minorHAnsi" w:hAnsiTheme="minorHAnsi" w:cstheme="minorHAnsi"/>
          <w:b/>
          <w:bCs/>
          <w:sz w:val="30"/>
          <w:szCs w:val="30"/>
        </w:rPr>
        <w:lastRenderedPageBreak/>
        <w:t>Swapping</w:t>
      </w:r>
      <w:r>
        <w:rPr>
          <w:rFonts w:asciiTheme="minorHAnsi" w:hAnsiTheme="minorHAnsi" w:cstheme="minorHAnsi"/>
          <w:b/>
          <w:bCs/>
          <w:sz w:val="30"/>
          <w:szCs w:val="30"/>
        </w:rPr>
        <w:t>/extra</w:t>
      </w:r>
      <w:r w:rsidRPr="006F701E">
        <w:rPr>
          <w:rFonts w:asciiTheme="minorHAnsi" w:hAnsiTheme="minorHAnsi" w:cstheme="minorHAnsi"/>
          <w:b/>
          <w:bCs/>
          <w:sz w:val="30"/>
          <w:szCs w:val="30"/>
        </w:rPr>
        <w:t xml:space="preserve"> sessions</w:t>
      </w:r>
    </w:p>
    <w:p w14:paraId="7A3E18DE" w14:textId="77777777" w:rsidR="00F929A0" w:rsidRDefault="00F929A0" w:rsidP="00F929A0">
      <w:pPr>
        <w:rPr>
          <w:rFonts w:asciiTheme="minorHAnsi" w:hAnsiTheme="minorHAnsi" w:cstheme="minorHAnsi"/>
          <w:sz w:val="30"/>
          <w:szCs w:val="30"/>
        </w:rPr>
      </w:pPr>
      <w:r w:rsidRPr="006F701E">
        <w:rPr>
          <w:rFonts w:asciiTheme="minorHAnsi" w:hAnsiTheme="minorHAnsi" w:cstheme="minorHAnsi"/>
          <w:sz w:val="30"/>
          <w:szCs w:val="30"/>
        </w:rPr>
        <w:t xml:space="preserve">If you wish to swap your sessions, please can you </w:t>
      </w:r>
      <w:r>
        <w:rPr>
          <w:rFonts w:asciiTheme="minorHAnsi" w:hAnsiTheme="minorHAnsi" w:cstheme="minorHAnsi"/>
          <w:sz w:val="30"/>
          <w:szCs w:val="30"/>
        </w:rPr>
        <w:t xml:space="preserve">try and </w:t>
      </w:r>
      <w:r w:rsidRPr="006F701E">
        <w:rPr>
          <w:rFonts w:asciiTheme="minorHAnsi" w:hAnsiTheme="minorHAnsi" w:cstheme="minorHAnsi"/>
          <w:sz w:val="30"/>
          <w:szCs w:val="30"/>
        </w:rPr>
        <w:t xml:space="preserve">give </w:t>
      </w:r>
      <w:r>
        <w:rPr>
          <w:rFonts w:asciiTheme="minorHAnsi" w:hAnsiTheme="minorHAnsi" w:cstheme="minorHAnsi"/>
          <w:sz w:val="30"/>
          <w:szCs w:val="30"/>
        </w:rPr>
        <w:t xml:space="preserve">us </w:t>
      </w:r>
      <w:r w:rsidRPr="006F701E">
        <w:rPr>
          <w:rFonts w:asciiTheme="minorHAnsi" w:hAnsiTheme="minorHAnsi" w:cstheme="minorHAnsi"/>
          <w:sz w:val="30"/>
          <w:szCs w:val="30"/>
        </w:rPr>
        <w:t xml:space="preserve">two weeks' notice </w:t>
      </w:r>
      <w:r>
        <w:rPr>
          <w:rFonts w:asciiTheme="minorHAnsi" w:hAnsiTheme="minorHAnsi" w:cstheme="minorHAnsi"/>
          <w:sz w:val="30"/>
          <w:szCs w:val="30"/>
        </w:rPr>
        <w:t xml:space="preserve">where possible or this can be last minute at the managers discretion. </w:t>
      </w:r>
    </w:p>
    <w:p w14:paraId="3B4D0252" w14:textId="77777777" w:rsidR="00CD211D" w:rsidRDefault="00CD211D" w:rsidP="006F701E">
      <w:pPr>
        <w:rPr>
          <w:rFonts w:asciiTheme="minorHAnsi" w:hAnsiTheme="minorHAnsi" w:cstheme="minorHAnsi"/>
          <w:b/>
          <w:bCs/>
          <w:sz w:val="30"/>
          <w:szCs w:val="30"/>
        </w:rPr>
      </w:pPr>
      <w:r>
        <w:rPr>
          <w:rFonts w:asciiTheme="minorHAnsi" w:hAnsiTheme="minorHAnsi" w:cstheme="minorHAnsi"/>
          <w:b/>
          <w:bCs/>
          <w:sz w:val="30"/>
          <w:szCs w:val="30"/>
        </w:rPr>
        <w:t xml:space="preserve">Allergies and intolerances </w:t>
      </w:r>
    </w:p>
    <w:p w14:paraId="145EDF6E" w14:textId="77777777" w:rsidR="00CD211D" w:rsidRDefault="00CD211D" w:rsidP="006F701E">
      <w:pPr>
        <w:rPr>
          <w:rFonts w:asciiTheme="minorHAnsi" w:hAnsiTheme="minorHAnsi" w:cstheme="minorHAnsi"/>
          <w:sz w:val="30"/>
          <w:szCs w:val="30"/>
        </w:rPr>
      </w:pPr>
      <w:r>
        <w:rPr>
          <w:rFonts w:asciiTheme="minorHAnsi" w:hAnsiTheme="minorHAnsi" w:cstheme="minorHAnsi"/>
          <w:sz w:val="30"/>
          <w:szCs w:val="30"/>
        </w:rPr>
        <w:t xml:space="preserve">If your child has an allergy or intolerance, please let us know and ensure it has been put on their registration form. We may ask you to fill in a separate form depending on the allergy and the severity. </w:t>
      </w:r>
    </w:p>
    <w:p w14:paraId="16AE380F" w14:textId="77777777" w:rsidR="00CD211D" w:rsidRDefault="00CD211D" w:rsidP="006F701E">
      <w:pPr>
        <w:rPr>
          <w:rFonts w:asciiTheme="minorHAnsi" w:hAnsiTheme="minorHAnsi" w:cstheme="minorHAnsi"/>
          <w:b/>
          <w:bCs/>
          <w:sz w:val="30"/>
          <w:szCs w:val="30"/>
        </w:rPr>
      </w:pPr>
      <w:r>
        <w:rPr>
          <w:rFonts w:asciiTheme="minorHAnsi" w:hAnsiTheme="minorHAnsi" w:cstheme="minorHAnsi"/>
          <w:b/>
          <w:bCs/>
          <w:sz w:val="30"/>
          <w:szCs w:val="30"/>
        </w:rPr>
        <w:t>Accidents</w:t>
      </w:r>
    </w:p>
    <w:p w14:paraId="34A95AA9" w14:textId="77777777" w:rsidR="00F929A0" w:rsidRDefault="00CD211D" w:rsidP="006F701E">
      <w:pPr>
        <w:rPr>
          <w:rFonts w:asciiTheme="minorHAnsi" w:hAnsiTheme="minorHAnsi" w:cstheme="minorHAnsi"/>
          <w:sz w:val="30"/>
          <w:szCs w:val="30"/>
        </w:rPr>
      </w:pPr>
      <w:r>
        <w:rPr>
          <w:rFonts w:asciiTheme="minorHAnsi" w:hAnsiTheme="minorHAnsi" w:cstheme="minorHAnsi"/>
          <w:sz w:val="30"/>
          <w:szCs w:val="30"/>
        </w:rPr>
        <w:t xml:space="preserve">If your child has a minor accident at Preschool then we will let you know when you pick up and there will be a form to sign to acknowledge this. If the accident is more </w:t>
      </w:r>
      <w:r w:rsidR="00F929A0">
        <w:rPr>
          <w:rFonts w:asciiTheme="minorHAnsi" w:hAnsiTheme="minorHAnsi" w:cstheme="minorHAnsi"/>
          <w:sz w:val="30"/>
          <w:szCs w:val="30"/>
        </w:rPr>
        <w:t>severe,</w:t>
      </w:r>
      <w:r>
        <w:rPr>
          <w:rFonts w:asciiTheme="minorHAnsi" w:hAnsiTheme="minorHAnsi" w:cstheme="minorHAnsi"/>
          <w:sz w:val="30"/>
          <w:szCs w:val="30"/>
        </w:rPr>
        <w:t xml:space="preserve"> we will use the emergency contact information and follow our procedures. </w:t>
      </w:r>
    </w:p>
    <w:p w14:paraId="6007DC9C" w14:textId="77777777" w:rsidR="00F929A0" w:rsidRPr="00F929A0" w:rsidRDefault="00F929A0" w:rsidP="006F701E">
      <w:pPr>
        <w:rPr>
          <w:rFonts w:asciiTheme="minorHAnsi" w:hAnsiTheme="minorHAnsi" w:cstheme="minorHAnsi"/>
          <w:b/>
          <w:bCs/>
          <w:sz w:val="30"/>
          <w:szCs w:val="30"/>
        </w:rPr>
      </w:pPr>
      <w:r w:rsidRPr="00F929A0">
        <w:rPr>
          <w:rFonts w:asciiTheme="minorHAnsi" w:hAnsiTheme="minorHAnsi" w:cstheme="minorHAnsi"/>
          <w:b/>
          <w:bCs/>
          <w:sz w:val="30"/>
          <w:szCs w:val="30"/>
        </w:rPr>
        <w:t>Tablets</w:t>
      </w:r>
    </w:p>
    <w:p w14:paraId="28A736FF" w14:textId="02D6AF6D" w:rsidR="00F929A0" w:rsidRDefault="00F929A0" w:rsidP="006F701E">
      <w:pPr>
        <w:rPr>
          <w:rFonts w:asciiTheme="minorHAnsi" w:hAnsiTheme="minorHAnsi" w:cstheme="minorHAnsi"/>
          <w:sz w:val="30"/>
          <w:szCs w:val="30"/>
        </w:rPr>
      </w:pPr>
      <w:r>
        <w:rPr>
          <w:rFonts w:asciiTheme="minorHAnsi" w:hAnsiTheme="minorHAnsi" w:cstheme="minorHAnsi"/>
          <w:sz w:val="30"/>
          <w:szCs w:val="30"/>
        </w:rPr>
        <w:t xml:space="preserve">We have 3 children’s amazon tablets at Playgroup that the children </w:t>
      </w:r>
      <w:proofErr w:type="gramStart"/>
      <w:r>
        <w:rPr>
          <w:rFonts w:asciiTheme="minorHAnsi" w:hAnsiTheme="minorHAnsi" w:cstheme="minorHAnsi"/>
          <w:sz w:val="30"/>
          <w:szCs w:val="30"/>
        </w:rPr>
        <w:t>are able to</w:t>
      </w:r>
      <w:proofErr w:type="gramEnd"/>
      <w:r>
        <w:rPr>
          <w:rFonts w:asciiTheme="minorHAnsi" w:hAnsiTheme="minorHAnsi" w:cstheme="minorHAnsi"/>
          <w:sz w:val="30"/>
          <w:szCs w:val="30"/>
        </w:rPr>
        <w:t xml:space="preserve"> use. These are password protected</w:t>
      </w:r>
      <w:r w:rsidR="004E3C73">
        <w:rPr>
          <w:rFonts w:asciiTheme="minorHAnsi" w:hAnsiTheme="minorHAnsi" w:cstheme="minorHAnsi"/>
          <w:sz w:val="30"/>
          <w:szCs w:val="30"/>
        </w:rPr>
        <w:t xml:space="preserve">, adult controlled </w:t>
      </w:r>
      <w:r>
        <w:rPr>
          <w:rFonts w:asciiTheme="minorHAnsi" w:hAnsiTheme="minorHAnsi" w:cstheme="minorHAnsi"/>
          <w:sz w:val="30"/>
          <w:szCs w:val="30"/>
        </w:rPr>
        <w:t xml:space="preserve">and child friendly so the children are only able to access games and videos age appropriate. We only have games and videos that are beneficial for learning on them and we limit their use on them with timers to ensure they are not overused. </w:t>
      </w:r>
      <w:r w:rsidR="004E3C73">
        <w:rPr>
          <w:rFonts w:asciiTheme="minorHAnsi" w:hAnsiTheme="minorHAnsi" w:cstheme="minorHAnsi"/>
          <w:sz w:val="30"/>
          <w:szCs w:val="30"/>
        </w:rPr>
        <w:t xml:space="preserve">Technology use is part of the EYFS requirements for ‘understanding the world’ with being able to operate a simple games programme on a digital device being a next step for all children to achieve before starting school. </w:t>
      </w:r>
      <w:r w:rsidR="00173D13">
        <w:rPr>
          <w:rFonts w:asciiTheme="minorHAnsi" w:hAnsiTheme="minorHAnsi" w:cstheme="minorHAnsi"/>
          <w:sz w:val="30"/>
          <w:szCs w:val="30"/>
        </w:rPr>
        <w:t xml:space="preserve">Please note that these are not used every day and are out occasionally for children to use. </w:t>
      </w:r>
    </w:p>
    <w:p w14:paraId="31F5A4D0" w14:textId="77777777" w:rsidR="00F929A0" w:rsidRDefault="00F929A0" w:rsidP="006F701E">
      <w:pPr>
        <w:rPr>
          <w:rFonts w:asciiTheme="minorHAnsi" w:hAnsiTheme="minorHAnsi" w:cstheme="minorHAnsi"/>
          <w:b/>
          <w:bCs/>
          <w:sz w:val="30"/>
          <w:szCs w:val="30"/>
        </w:rPr>
      </w:pPr>
      <w:r w:rsidRPr="00F929A0">
        <w:rPr>
          <w:rFonts w:asciiTheme="minorHAnsi" w:hAnsiTheme="minorHAnsi" w:cstheme="minorHAnsi"/>
          <w:b/>
          <w:bCs/>
          <w:sz w:val="30"/>
          <w:szCs w:val="30"/>
        </w:rPr>
        <w:t>Pick up and drop off</w:t>
      </w:r>
    </w:p>
    <w:p w14:paraId="37C080AD" w14:textId="6CC97591" w:rsidR="00F929A0" w:rsidRPr="00F929A0" w:rsidRDefault="00F929A0" w:rsidP="006F701E">
      <w:pPr>
        <w:rPr>
          <w:rFonts w:asciiTheme="minorHAnsi" w:hAnsiTheme="minorHAnsi" w:cstheme="minorHAnsi"/>
          <w:sz w:val="30"/>
          <w:szCs w:val="30"/>
        </w:rPr>
      </w:pPr>
      <w:r>
        <w:rPr>
          <w:rFonts w:asciiTheme="minorHAnsi" w:hAnsiTheme="minorHAnsi" w:cstheme="minorHAnsi"/>
          <w:sz w:val="30"/>
          <w:szCs w:val="30"/>
        </w:rPr>
        <w:t xml:space="preserve">Pick up and drop off are at the door usually however if you wish to come in then please let us know and we can welcome you in. If you require a chat then let us know and we can accommodate this for you also. We will give you </w:t>
      </w:r>
      <w:proofErr w:type="gramStart"/>
      <w:r>
        <w:rPr>
          <w:rFonts w:asciiTheme="minorHAnsi" w:hAnsiTheme="minorHAnsi" w:cstheme="minorHAnsi"/>
          <w:sz w:val="30"/>
          <w:szCs w:val="30"/>
        </w:rPr>
        <w:t>a brief summary</w:t>
      </w:r>
      <w:proofErr w:type="gramEnd"/>
      <w:r>
        <w:rPr>
          <w:rFonts w:asciiTheme="minorHAnsi" w:hAnsiTheme="minorHAnsi" w:cstheme="minorHAnsi"/>
          <w:sz w:val="30"/>
          <w:szCs w:val="30"/>
        </w:rPr>
        <w:t xml:space="preserve"> of your child’s day with us on pick up and we will let you know if there </w:t>
      </w:r>
      <w:proofErr w:type="gramStart"/>
      <w:r>
        <w:rPr>
          <w:rFonts w:asciiTheme="minorHAnsi" w:hAnsiTheme="minorHAnsi" w:cstheme="minorHAnsi"/>
          <w:sz w:val="30"/>
          <w:szCs w:val="30"/>
        </w:rPr>
        <w:t>has</w:t>
      </w:r>
      <w:proofErr w:type="gramEnd"/>
      <w:r>
        <w:rPr>
          <w:rFonts w:asciiTheme="minorHAnsi" w:hAnsiTheme="minorHAnsi" w:cstheme="minorHAnsi"/>
          <w:sz w:val="30"/>
          <w:szCs w:val="30"/>
        </w:rPr>
        <w:t xml:space="preserve"> been any issues, concerns or worries. If you would like to know anything specific about your child’s day then please ask and we can let you know. </w:t>
      </w:r>
      <w:r w:rsidR="003228B5">
        <w:rPr>
          <w:rFonts w:asciiTheme="minorHAnsi" w:hAnsiTheme="minorHAnsi" w:cstheme="minorHAnsi"/>
          <w:sz w:val="30"/>
          <w:szCs w:val="30"/>
        </w:rPr>
        <w:t>For safeguarding reasons, we can only hand over children at pick up times to people over the age of 16, unless they have legal parental responsibility.</w:t>
      </w:r>
    </w:p>
    <w:p w14:paraId="6F1540C4" w14:textId="77777777" w:rsidR="00B40DA9" w:rsidRPr="006F701E" w:rsidRDefault="006B1528" w:rsidP="006F701E">
      <w:pPr>
        <w:rPr>
          <w:rFonts w:asciiTheme="minorHAnsi" w:hAnsiTheme="minorHAnsi" w:cstheme="minorHAnsi"/>
          <w:b/>
          <w:bCs/>
          <w:sz w:val="30"/>
          <w:szCs w:val="30"/>
        </w:rPr>
      </w:pPr>
      <w:r w:rsidRPr="006F701E">
        <w:rPr>
          <w:rFonts w:asciiTheme="minorHAnsi" w:hAnsiTheme="minorHAnsi" w:cstheme="minorHAnsi"/>
          <w:b/>
          <w:bCs/>
          <w:sz w:val="30"/>
          <w:szCs w:val="30"/>
        </w:rPr>
        <w:t>Enrolment</w:t>
      </w:r>
    </w:p>
    <w:p w14:paraId="1F573CE4" w14:textId="4E2036C8" w:rsidR="00F929A0" w:rsidRPr="006F701E" w:rsidRDefault="006B1528" w:rsidP="006F701E">
      <w:pPr>
        <w:rPr>
          <w:rFonts w:asciiTheme="minorHAnsi" w:hAnsiTheme="minorHAnsi" w:cstheme="minorHAnsi"/>
          <w:sz w:val="30"/>
          <w:szCs w:val="30"/>
        </w:rPr>
      </w:pPr>
      <w:r w:rsidRPr="006F701E">
        <w:rPr>
          <w:rFonts w:asciiTheme="minorHAnsi" w:hAnsiTheme="minorHAnsi" w:cstheme="minorHAnsi"/>
          <w:sz w:val="30"/>
          <w:szCs w:val="30"/>
        </w:rPr>
        <w:t>If you have any questions or would like to arrange a visit</w:t>
      </w:r>
      <w:r w:rsidR="006B30CD" w:rsidRPr="006F701E">
        <w:rPr>
          <w:rFonts w:asciiTheme="minorHAnsi" w:hAnsiTheme="minorHAnsi" w:cstheme="minorHAnsi"/>
          <w:sz w:val="30"/>
          <w:szCs w:val="30"/>
        </w:rPr>
        <w:t>,</w:t>
      </w:r>
      <w:r w:rsidRPr="006F701E">
        <w:rPr>
          <w:rFonts w:asciiTheme="minorHAnsi" w:hAnsiTheme="minorHAnsi" w:cstheme="minorHAnsi"/>
          <w:sz w:val="30"/>
          <w:szCs w:val="30"/>
        </w:rPr>
        <w:t xml:space="preserve"> please do not hesitate to </w:t>
      </w:r>
      <w:r w:rsidRPr="006F701E">
        <w:rPr>
          <w:rFonts w:asciiTheme="minorHAnsi" w:hAnsiTheme="minorHAnsi" w:cstheme="minorHAnsi"/>
          <w:noProof/>
          <w:sz w:val="30"/>
          <w:szCs w:val="30"/>
        </w:rPr>
        <w:drawing>
          <wp:inline distT="0" distB="0" distL="0" distR="0" wp14:anchorId="5BF2B948" wp14:editId="09BAE6C9">
            <wp:extent cx="12192" cy="24386"/>
            <wp:effectExtent l="0" t="0" r="0" b="0"/>
            <wp:docPr id="54373" name="Picture 54373"/>
            <wp:cNvGraphicFramePr/>
            <a:graphic xmlns:a="http://schemas.openxmlformats.org/drawingml/2006/main">
              <a:graphicData uri="http://schemas.openxmlformats.org/drawingml/2006/picture">
                <pic:pic xmlns:pic="http://schemas.openxmlformats.org/drawingml/2006/picture">
                  <pic:nvPicPr>
                    <pic:cNvPr id="54373" name="Picture 54373"/>
                    <pic:cNvPicPr/>
                  </pic:nvPicPr>
                  <pic:blipFill>
                    <a:blip r:embed="rId76"/>
                    <a:stretch>
                      <a:fillRect/>
                    </a:stretch>
                  </pic:blipFill>
                  <pic:spPr>
                    <a:xfrm>
                      <a:off x="0" y="0"/>
                      <a:ext cx="12192" cy="24386"/>
                    </a:xfrm>
                    <a:prstGeom prst="rect">
                      <a:avLst/>
                    </a:prstGeom>
                  </pic:spPr>
                </pic:pic>
              </a:graphicData>
            </a:graphic>
          </wp:inline>
        </w:drawing>
      </w:r>
      <w:r w:rsidRPr="006F701E">
        <w:rPr>
          <w:rFonts w:asciiTheme="minorHAnsi" w:hAnsiTheme="minorHAnsi" w:cstheme="minorHAnsi"/>
          <w:sz w:val="30"/>
          <w:szCs w:val="30"/>
        </w:rPr>
        <w:t>contact us. Our telephone number</w:t>
      </w:r>
      <w:r w:rsidR="006F701E" w:rsidRPr="006F701E">
        <w:rPr>
          <w:rFonts w:asciiTheme="minorHAnsi" w:hAnsiTheme="minorHAnsi" w:cstheme="minorHAnsi"/>
          <w:sz w:val="30"/>
          <w:szCs w:val="30"/>
        </w:rPr>
        <w:t>, email and</w:t>
      </w:r>
      <w:r w:rsidRPr="006F701E">
        <w:rPr>
          <w:rFonts w:asciiTheme="minorHAnsi" w:hAnsiTheme="minorHAnsi" w:cstheme="minorHAnsi"/>
          <w:sz w:val="30"/>
          <w:szCs w:val="30"/>
        </w:rPr>
        <w:t xml:space="preserve"> address are on the front of this </w:t>
      </w:r>
      <w:r w:rsidRPr="006F701E">
        <w:rPr>
          <w:rFonts w:asciiTheme="minorHAnsi" w:hAnsiTheme="minorHAnsi" w:cstheme="minorHAnsi"/>
          <w:sz w:val="30"/>
          <w:szCs w:val="30"/>
        </w:rPr>
        <w:lastRenderedPageBreak/>
        <w:t>Prospectus.</w:t>
      </w:r>
      <w:r w:rsidR="004E3C73">
        <w:rPr>
          <w:rFonts w:asciiTheme="minorHAnsi" w:hAnsiTheme="minorHAnsi" w:cstheme="minorHAnsi"/>
          <w:sz w:val="30"/>
          <w:szCs w:val="30"/>
        </w:rPr>
        <w:t xml:space="preserve"> </w:t>
      </w:r>
      <w:r w:rsidRPr="006F701E">
        <w:rPr>
          <w:rFonts w:asciiTheme="minorHAnsi" w:hAnsiTheme="minorHAnsi" w:cstheme="minorHAnsi"/>
          <w:sz w:val="30"/>
          <w:szCs w:val="30"/>
        </w:rPr>
        <w:t>If you would like your child to come to Manthorpe Pre-School Playgroup</w:t>
      </w:r>
      <w:r w:rsidR="006F701E">
        <w:rPr>
          <w:rFonts w:asciiTheme="minorHAnsi" w:hAnsiTheme="minorHAnsi" w:cstheme="minorHAnsi"/>
          <w:sz w:val="30"/>
          <w:szCs w:val="30"/>
        </w:rPr>
        <w:t xml:space="preserve">. </w:t>
      </w:r>
      <w:r w:rsidR="006B30CD" w:rsidRPr="006F701E">
        <w:rPr>
          <w:rFonts w:asciiTheme="minorHAnsi" w:hAnsiTheme="minorHAnsi" w:cstheme="minorHAnsi"/>
          <w:sz w:val="30"/>
          <w:szCs w:val="30"/>
        </w:rPr>
        <w:t>please</w:t>
      </w:r>
      <w:r w:rsidRPr="006F701E">
        <w:rPr>
          <w:rFonts w:asciiTheme="minorHAnsi" w:hAnsiTheme="minorHAnsi" w:cstheme="minorHAnsi"/>
          <w:sz w:val="30"/>
          <w:szCs w:val="30"/>
        </w:rPr>
        <w:t xml:space="preserve"> </w:t>
      </w:r>
      <w:r w:rsidRPr="006F701E">
        <w:rPr>
          <w:rFonts w:asciiTheme="minorHAnsi" w:hAnsiTheme="minorHAnsi" w:cstheme="minorHAnsi"/>
          <w:noProof/>
          <w:sz w:val="30"/>
          <w:szCs w:val="30"/>
        </w:rPr>
        <w:drawing>
          <wp:inline distT="0" distB="0" distL="0" distR="0" wp14:anchorId="62346883" wp14:editId="0F9A4BF9">
            <wp:extent cx="42672" cy="67063"/>
            <wp:effectExtent l="0" t="0" r="0" b="0"/>
            <wp:docPr id="54375" name="Picture 54375"/>
            <wp:cNvGraphicFramePr/>
            <a:graphic xmlns:a="http://schemas.openxmlformats.org/drawingml/2006/main">
              <a:graphicData uri="http://schemas.openxmlformats.org/drawingml/2006/picture">
                <pic:pic xmlns:pic="http://schemas.openxmlformats.org/drawingml/2006/picture">
                  <pic:nvPicPr>
                    <pic:cNvPr id="54375" name="Picture 54375"/>
                    <pic:cNvPicPr/>
                  </pic:nvPicPr>
                  <pic:blipFill>
                    <a:blip r:embed="rId77"/>
                    <a:stretch>
                      <a:fillRect/>
                    </a:stretch>
                  </pic:blipFill>
                  <pic:spPr>
                    <a:xfrm>
                      <a:off x="0" y="0"/>
                      <a:ext cx="42672" cy="67063"/>
                    </a:xfrm>
                    <a:prstGeom prst="rect">
                      <a:avLst/>
                    </a:prstGeom>
                  </pic:spPr>
                </pic:pic>
              </a:graphicData>
            </a:graphic>
          </wp:inline>
        </w:drawing>
      </w:r>
      <w:r w:rsidRPr="006F701E">
        <w:rPr>
          <w:rFonts w:asciiTheme="minorHAnsi" w:hAnsiTheme="minorHAnsi" w:cstheme="minorHAnsi"/>
          <w:sz w:val="30"/>
          <w:szCs w:val="30"/>
        </w:rPr>
        <w:t>complete the forms and return them to Playgroup.</w:t>
      </w:r>
      <w:r w:rsidR="006F701E">
        <w:rPr>
          <w:rFonts w:asciiTheme="minorHAnsi" w:hAnsiTheme="minorHAnsi" w:cstheme="minorHAnsi"/>
          <w:sz w:val="30"/>
          <w:szCs w:val="30"/>
        </w:rPr>
        <w:t xml:space="preserve"> A free taster session can be arranged. </w:t>
      </w:r>
    </w:p>
    <w:p w14:paraId="70C7C81F" w14:textId="77777777" w:rsidR="006B30CD" w:rsidRPr="006F701E" w:rsidRDefault="006B1528" w:rsidP="006F701E">
      <w:pPr>
        <w:rPr>
          <w:rFonts w:asciiTheme="minorHAnsi" w:hAnsiTheme="minorHAnsi" w:cstheme="minorHAnsi"/>
          <w:b/>
          <w:bCs/>
          <w:sz w:val="30"/>
          <w:szCs w:val="30"/>
        </w:rPr>
      </w:pPr>
      <w:r w:rsidRPr="006F701E">
        <w:rPr>
          <w:rFonts w:asciiTheme="minorHAnsi" w:hAnsiTheme="minorHAnsi" w:cstheme="minorHAnsi"/>
          <w:b/>
          <w:bCs/>
          <w:sz w:val="30"/>
          <w:szCs w:val="30"/>
        </w:rPr>
        <w:t>Contributions</w:t>
      </w:r>
    </w:p>
    <w:p w14:paraId="3B555089" w14:textId="77777777" w:rsidR="00210A92" w:rsidRPr="00210A92" w:rsidRDefault="00210A92" w:rsidP="00210A92">
      <w:pPr>
        <w:rPr>
          <w:rFonts w:cstheme="minorHAnsi"/>
          <w:sz w:val="30"/>
          <w:szCs w:val="30"/>
          <w:shd w:val="clear" w:color="auto" w:fill="FFFFFF"/>
        </w:rPr>
      </w:pPr>
      <w:r w:rsidRPr="00210A92">
        <w:rPr>
          <w:rFonts w:cstheme="minorHAnsi"/>
          <w:sz w:val="30"/>
          <w:szCs w:val="30"/>
          <w:shd w:val="clear" w:color="auto" w:fill="FFFFFF"/>
        </w:rPr>
        <w:t xml:space="preserve">Government funding is meant to cover the delivery of early education and care </w:t>
      </w:r>
      <w:proofErr w:type="gramStart"/>
      <w:r w:rsidRPr="00210A92">
        <w:rPr>
          <w:rFonts w:cstheme="minorHAnsi"/>
          <w:sz w:val="30"/>
          <w:szCs w:val="30"/>
          <w:shd w:val="clear" w:color="auto" w:fill="FFFFFF"/>
        </w:rPr>
        <w:t>only,</w:t>
      </w:r>
      <w:proofErr w:type="gramEnd"/>
      <w:r w:rsidRPr="00210A92">
        <w:rPr>
          <w:rFonts w:cstheme="minorHAnsi"/>
          <w:sz w:val="30"/>
          <w:szCs w:val="30"/>
          <w:shd w:val="clear" w:color="auto" w:fill="FFFFFF"/>
        </w:rPr>
        <w:t xml:space="preserve"> this means we do not receive any funding for snacks and other enhancements and experiences we give to your children. This voluntary contribution will go towards the healthy and balanced snacks in the morning and in afternoon that we provide your children, seasonal and holiday activities and gifts, trips such as the pantomime, the farm, birthdays, special visitors and all the other exciting activities and resources we love to provide your children with. </w:t>
      </w:r>
      <w:r>
        <w:rPr>
          <w:rFonts w:cstheme="minorHAnsi"/>
          <w:sz w:val="30"/>
          <w:szCs w:val="30"/>
          <w:shd w:val="clear" w:color="auto" w:fill="FFFFFF"/>
        </w:rPr>
        <w:t xml:space="preserve">We ask for either £30 3 times a year at each big term or £15 6 times a year at each smaller team, leaving it up to parents/carers what is more affordable for them. </w:t>
      </w:r>
    </w:p>
    <w:p w14:paraId="52FF7A99" w14:textId="77777777" w:rsidR="00210A92" w:rsidRPr="00210A92" w:rsidRDefault="00210A92" w:rsidP="00210A92">
      <w:pPr>
        <w:rPr>
          <w:rFonts w:cstheme="minorHAnsi"/>
          <w:sz w:val="30"/>
          <w:szCs w:val="30"/>
          <w:shd w:val="clear" w:color="auto" w:fill="FFFFFF"/>
        </w:rPr>
      </w:pPr>
      <w:r w:rsidRPr="00210A92">
        <w:rPr>
          <w:rFonts w:cstheme="minorHAnsi"/>
          <w:b/>
          <w:bCs/>
          <w:i/>
          <w:iCs/>
          <w:sz w:val="30"/>
          <w:szCs w:val="30"/>
          <w:shd w:val="clear" w:color="auto" w:fill="FFFFFF"/>
        </w:rPr>
        <w:t xml:space="preserve">ANY voluntary amount is greatly received and appreciated! </w:t>
      </w:r>
      <w:r w:rsidRPr="00210A92">
        <w:rPr>
          <w:rFonts w:cstheme="minorHAnsi"/>
          <w:sz w:val="30"/>
          <w:szCs w:val="30"/>
          <w:shd w:val="clear" w:color="auto" w:fill="FFFFFF"/>
        </w:rPr>
        <w:t xml:space="preserve">Whether this is £3, £5 or £10 etc. We will send a letter out each smaller term as a reminder and each one will have the list of </w:t>
      </w:r>
      <w:proofErr w:type="gramStart"/>
      <w:r w:rsidRPr="00210A92">
        <w:rPr>
          <w:rFonts w:cstheme="minorHAnsi"/>
          <w:sz w:val="30"/>
          <w:szCs w:val="30"/>
          <w:shd w:val="clear" w:color="auto" w:fill="FFFFFF"/>
        </w:rPr>
        <w:t>activities</w:t>
      </w:r>
      <w:proofErr w:type="gramEnd"/>
      <w:r w:rsidRPr="00210A92">
        <w:rPr>
          <w:rFonts w:cstheme="minorHAnsi"/>
          <w:sz w:val="30"/>
          <w:szCs w:val="30"/>
          <w:shd w:val="clear" w:color="auto" w:fill="FFFFFF"/>
        </w:rPr>
        <w:t xml:space="preserve"> we will be doing that term with the voluntary contributions provided so you are able to see each term what this is going towards. </w:t>
      </w:r>
    </w:p>
    <w:p w14:paraId="2E0F2FD3" w14:textId="77777777" w:rsidR="006F701E" w:rsidRPr="006F701E" w:rsidRDefault="006F701E" w:rsidP="006F701E">
      <w:pPr>
        <w:rPr>
          <w:rFonts w:asciiTheme="minorHAnsi" w:hAnsiTheme="minorHAnsi" w:cstheme="minorHAnsi"/>
          <w:b/>
          <w:bCs/>
          <w:sz w:val="30"/>
          <w:szCs w:val="30"/>
        </w:rPr>
      </w:pPr>
      <w:r w:rsidRPr="006F701E">
        <w:rPr>
          <w:rFonts w:asciiTheme="minorHAnsi" w:hAnsiTheme="minorHAnsi" w:cstheme="minorHAnsi"/>
          <w:b/>
          <w:bCs/>
          <w:sz w:val="30"/>
          <w:szCs w:val="30"/>
        </w:rPr>
        <w:t xml:space="preserve">Holidays and illness </w:t>
      </w:r>
    </w:p>
    <w:p w14:paraId="17AA8F3E" w14:textId="77777777" w:rsidR="006F701E" w:rsidRPr="006F73C1" w:rsidRDefault="006F701E" w:rsidP="006F701E">
      <w:pPr>
        <w:rPr>
          <w:rFonts w:asciiTheme="minorHAnsi" w:hAnsiTheme="minorHAnsi" w:cstheme="minorHAnsi"/>
          <w:sz w:val="30"/>
          <w:szCs w:val="30"/>
        </w:rPr>
      </w:pPr>
      <w:r w:rsidRPr="006F73C1">
        <w:rPr>
          <w:rFonts w:asciiTheme="minorHAnsi" w:hAnsiTheme="minorHAnsi" w:cstheme="minorHAnsi"/>
          <w:sz w:val="30"/>
          <w:szCs w:val="30"/>
        </w:rPr>
        <w:t xml:space="preserve">Fees are non-refundable due to </w:t>
      </w:r>
      <w:r>
        <w:rPr>
          <w:rFonts w:asciiTheme="minorHAnsi" w:hAnsiTheme="minorHAnsi" w:cstheme="minorHAnsi"/>
          <w:sz w:val="30"/>
          <w:szCs w:val="30"/>
        </w:rPr>
        <w:t xml:space="preserve">last minute absence and we require 4 </w:t>
      </w:r>
      <w:proofErr w:type="spellStart"/>
      <w:r>
        <w:rPr>
          <w:rFonts w:asciiTheme="minorHAnsi" w:hAnsiTheme="minorHAnsi" w:cstheme="minorHAnsi"/>
          <w:sz w:val="30"/>
          <w:szCs w:val="30"/>
        </w:rPr>
        <w:t>weeks notice</w:t>
      </w:r>
      <w:proofErr w:type="spellEnd"/>
      <w:r>
        <w:rPr>
          <w:rFonts w:asciiTheme="minorHAnsi" w:hAnsiTheme="minorHAnsi" w:cstheme="minorHAnsi"/>
          <w:sz w:val="30"/>
          <w:szCs w:val="30"/>
        </w:rPr>
        <w:t xml:space="preserve"> for holidays otherwise we will need to charge due to staff: child ratios. Swapping sessions and extra sessions can be possible last minute but subject to child: staff ratios at the managers discretion. </w:t>
      </w:r>
    </w:p>
    <w:p w14:paraId="0545EBFC" w14:textId="77777777" w:rsidR="00B40DA9" w:rsidRPr="006F701E" w:rsidRDefault="006B1528" w:rsidP="006F701E">
      <w:pPr>
        <w:rPr>
          <w:rFonts w:asciiTheme="minorHAnsi" w:hAnsiTheme="minorHAnsi" w:cstheme="minorHAnsi"/>
          <w:b/>
          <w:bCs/>
          <w:sz w:val="30"/>
          <w:szCs w:val="30"/>
        </w:rPr>
      </w:pPr>
      <w:r w:rsidRPr="006F701E">
        <w:rPr>
          <w:rFonts w:asciiTheme="minorHAnsi" w:hAnsiTheme="minorHAnsi" w:cstheme="minorHAnsi"/>
          <w:b/>
          <w:bCs/>
          <w:sz w:val="30"/>
          <w:szCs w:val="30"/>
        </w:rPr>
        <w:t>W</w:t>
      </w:r>
      <w:r w:rsidR="006B30CD" w:rsidRPr="006F701E">
        <w:rPr>
          <w:rFonts w:asciiTheme="minorHAnsi" w:hAnsiTheme="minorHAnsi" w:cstheme="minorHAnsi"/>
          <w:b/>
          <w:bCs/>
          <w:sz w:val="30"/>
          <w:szCs w:val="30"/>
        </w:rPr>
        <w:t>it</w:t>
      </w:r>
      <w:r w:rsidRPr="006F701E">
        <w:rPr>
          <w:rFonts w:asciiTheme="minorHAnsi" w:hAnsiTheme="minorHAnsi" w:cstheme="minorHAnsi"/>
          <w:b/>
          <w:bCs/>
          <w:sz w:val="30"/>
          <w:szCs w:val="30"/>
        </w:rPr>
        <w:t>hdrawal from preschool</w:t>
      </w:r>
      <w:r w:rsidRPr="006F701E">
        <w:rPr>
          <w:rFonts w:asciiTheme="minorHAnsi" w:hAnsiTheme="minorHAnsi" w:cstheme="minorHAnsi"/>
          <w:b/>
          <w:bCs/>
          <w:noProof/>
          <w:sz w:val="30"/>
          <w:szCs w:val="30"/>
        </w:rPr>
        <w:drawing>
          <wp:inline distT="0" distB="0" distL="0" distR="0" wp14:anchorId="2D6155E4" wp14:editId="0A28DBC8">
            <wp:extent cx="9144" cy="9145"/>
            <wp:effectExtent l="0" t="0" r="0" b="0"/>
            <wp:docPr id="32445" name="Picture 32445"/>
            <wp:cNvGraphicFramePr/>
            <a:graphic xmlns:a="http://schemas.openxmlformats.org/drawingml/2006/main">
              <a:graphicData uri="http://schemas.openxmlformats.org/drawingml/2006/picture">
                <pic:pic xmlns:pic="http://schemas.openxmlformats.org/drawingml/2006/picture">
                  <pic:nvPicPr>
                    <pic:cNvPr id="32445" name="Picture 32445"/>
                    <pic:cNvPicPr/>
                  </pic:nvPicPr>
                  <pic:blipFill>
                    <a:blip r:embed="rId78"/>
                    <a:stretch>
                      <a:fillRect/>
                    </a:stretch>
                  </pic:blipFill>
                  <pic:spPr>
                    <a:xfrm>
                      <a:off x="0" y="0"/>
                      <a:ext cx="9144" cy="9145"/>
                    </a:xfrm>
                    <a:prstGeom prst="rect">
                      <a:avLst/>
                    </a:prstGeom>
                  </pic:spPr>
                </pic:pic>
              </a:graphicData>
            </a:graphic>
          </wp:inline>
        </w:drawing>
      </w:r>
    </w:p>
    <w:p w14:paraId="667AC756" w14:textId="77777777" w:rsidR="00F929A0" w:rsidRPr="006F701E" w:rsidRDefault="006B1528" w:rsidP="006F701E">
      <w:pPr>
        <w:rPr>
          <w:rFonts w:asciiTheme="minorHAnsi" w:hAnsiTheme="minorHAnsi" w:cstheme="minorHAnsi"/>
          <w:sz w:val="30"/>
          <w:szCs w:val="30"/>
        </w:rPr>
      </w:pPr>
      <w:r w:rsidRPr="006F701E">
        <w:rPr>
          <w:rFonts w:asciiTheme="minorHAnsi" w:hAnsiTheme="minorHAnsi" w:cstheme="minorHAnsi"/>
          <w:sz w:val="30"/>
          <w:szCs w:val="30"/>
        </w:rPr>
        <w:t>If you intend to take your child out of preschool</w:t>
      </w:r>
      <w:r w:rsidR="006B30CD" w:rsidRPr="006F701E">
        <w:rPr>
          <w:rFonts w:asciiTheme="minorHAnsi" w:hAnsiTheme="minorHAnsi" w:cstheme="minorHAnsi"/>
          <w:sz w:val="30"/>
          <w:szCs w:val="30"/>
        </w:rPr>
        <w:t xml:space="preserve">, </w:t>
      </w:r>
      <w:r w:rsidRPr="006F701E">
        <w:rPr>
          <w:rFonts w:asciiTheme="minorHAnsi" w:hAnsiTheme="minorHAnsi" w:cstheme="minorHAnsi"/>
          <w:sz w:val="30"/>
          <w:szCs w:val="30"/>
        </w:rPr>
        <w:t>please can you give us four weeks' notice in writing or email.</w:t>
      </w:r>
    </w:p>
    <w:p w14:paraId="0F3E0F34" w14:textId="77777777" w:rsidR="00B40DA9" w:rsidRPr="006F701E" w:rsidRDefault="006B1528" w:rsidP="006F701E">
      <w:pPr>
        <w:rPr>
          <w:rFonts w:asciiTheme="minorHAnsi" w:hAnsiTheme="minorHAnsi" w:cstheme="minorHAnsi"/>
          <w:b/>
          <w:bCs/>
          <w:sz w:val="30"/>
          <w:szCs w:val="30"/>
        </w:rPr>
      </w:pPr>
      <w:r w:rsidRPr="006F701E">
        <w:rPr>
          <w:rFonts w:asciiTheme="minorHAnsi" w:hAnsiTheme="minorHAnsi" w:cstheme="minorHAnsi"/>
          <w:b/>
          <w:bCs/>
          <w:sz w:val="30"/>
          <w:szCs w:val="30"/>
        </w:rPr>
        <w:t>Late Collection Charge</w:t>
      </w:r>
    </w:p>
    <w:p w14:paraId="5AD9F303" w14:textId="77777777" w:rsidR="00157C59" w:rsidRPr="006F701E" w:rsidRDefault="006F701E" w:rsidP="006F701E">
      <w:pPr>
        <w:rPr>
          <w:rFonts w:asciiTheme="minorHAnsi" w:hAnsiTheme="minorHAnsi" w:cstheme="minorHAnsi"/>
          <w:sz w:val="30"/>
          <w:szCs w:val="30"/>
        </w:rPr>
      </w:pPr>
      <w:r w:rsidRPr="006F701E">
        <w:rPr>
          <w:rFonts w:asciiTheme="minorHAnsi" w:hAnsiTheme="minorHAnsi" w:cstheme="minorHAnsi"/>
          <w:noProof/>
          <w:sz w:val="30"/>
          <w:szCs w:val="30"/>
        </w:rPr>
        <w:drawing>
          <wp:anchor distT="0" distB="0" distL="114300" distR="114300" simplePos="0" relativeHeight="251695104" behindDoc="1" locked="0" layoutInCell="1" allowOverlap="1" wp14:anchorId="5C8433DD" wp14:editId="58340CE6">
            <wp:simplePos x="0" y="0"/>
            <wp:positionH relativeFrom="margin">
              <wp:align>right</wp:align>
            </wp:positionH>
            <wp:positionV relativeFrom="paragraph">
              <wp:posOffset>314960</wp:posOffset>
            </wp:positionV>
            <wp:extent cx="2346960" cy="1560195"/>
            <wp:effectExtent l="0" t="0" r="0" b="1905"/>
            <wp:wrapTight wrapText="bothSides">
              <wp:wrapPolygon edited="0">
                <wp:start x="0" y="0"/>
                <wp:lineTo x="0" y="21363"/>
                <wp:lineTo x="21390" y="21363"/>
                <wp:lineTo x="2139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46960" cy="1560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64DD2" w:rsidRPr="006F701E">
        <w:rPr>
          <w:rFonts w:asciiTheme="minorHAnsi" w:hAnsiTheme="minorHAnsi" w:cstheme="minorHAnsi"/>
          <w:sz w:val="30"/>
          <w:szCs w:val="30"/>
        </w:rPr>
        <w:t>I</w:t>
      </w:r>
      <w:r w:rsidR="006B1528" w:rsidRPr="006F701E">
        <w:rPr>
          <w:rFonts w:asciiTheme="minorHAnsi" w:hAnsiTheme="minorHAnsi" w:cstheme="minorHAnsi"/>
          <w:sz w:val="30"/>
          <w:szCs w:val="30"/>
        </w:rPr>
        <w:t xml:space="preserve">f you are regularly more than </w:t>
      </w:r>
      <w:r w:rsidR="009904E6" w:rsidRPr="006F701E">
        <w:rPr>
          <w:rFonts w:asciiTheme="minorHAnsi" w:hAnsiTheme="minorHAnsi" w:cstheme="minorHAnsi"/>
          <w:sz w:val="30"/>
          <w:szCs w:val="30"/>
        </w:rPr>
        <w:t>10</w:t>
      </w:r>
      <w:r w:rsidR="006B1528" w:rsidRPr="006F701E">
        <w:rPr>
          <w:rFonts w:asciiTheme="minorHAnsi" w:hAnsiTheme="minorHAnsi" w:cstheme="minorHAnsi"/>
          <w:sz w:val="30"/>
          <w:szCs w:val="30"/>
        </w:rPr>
        <w:t xml:space="preserve"> minutes late to pick your child up and without good reason</w:t>
      </w:r>
      <w:r w:rsidR="00064DD2" w:rsidRPr="006F701E">
        <w:rPr>
          <w:rFonts w:asciiTheme="minorHAnsi" w:hAnsiTheme="minorHAnsi" w:cstheme="minorHAnsi"/>
          <w:sz w:val="30"/>
          <w:szCs w:val="30"/>
        </w:rPr>
        <w:t>, y</w:t>
      </w:r>
      <w:r w:rsidR="006B1528" w:rsidRPr="006F701E">
        <w:rPr>
          <w:rFonts w:asciiTheme="minorHAnsi" w:hAnsiTheme="minorHAnsi" w:cstheme="minorHAnsi"/>
          <w:sz w:val="30"/>
          <w:szCs w:val="30"/>
        </w:rPr>
        <w:t xml:space="preserve">ou will be charged </w:t>
      </w:r>
      <w:r w:rsidR="00064DD2" w:rsidRPr="006F701E">
        <w:rPr>
          <w:rFonts w:asciiTheme="minorHAnsi" w:hAnsiTheme="minorHAnsi" w:cstheme="minorHAnsi"/>
          <w:sz w:val="30"/>
          <w:szCs w:val="30"/>
        </w:rPr>
        <w:t>£</w:t>
      </w:r>
      <w:r w:rsidR="006B1528" w:rsidRPr="006F701E">
        <w:rPr>
          <w:rFonts w:asciiTheme="minorHAnsi" w:hAnsiTheme="minorHAnsi" w:cstheme="minorHAnsi"/>
          <w:sz w:val="30"/>
          <w:szCs w:val="30"/>
        </w:rPr>
        <w:t>4 per half hour</w:t>
      </w:r>
      <w:r w:rsidR="00064DD2" w:rsidRPr="006F701E">
        <w:rPr>
          <w:rFonts w:asciiTheme="minorHAnsi" w:hAnsiTheme="minorHAnsi" w:cstheme="minorHAnsi"/>
          <w:sz w:val="30"/>
          <w:szCs w:val="30"/>
        </w:rPr>
        <w:t xml:space="preserve"> </w:t>
      </w:r>
      <w:r w:rsidR="006B1528" w:rsidRPr="006F701E">
        <w:rPr>
          <w:rFonts w:asciiTheme="minorHAnsi" w:hAnsiTheme="minorHAnsi" w:cstheme="minorHAnsi"/>
          <w:sz w:val="30"/>
          <w:szCs w:val="30"/>
        </w:rPr>
        <w:t xml:space="preserve">after the first </w:t>
      </w:r>
      <w:r w:rsidR="009904E6" w:rsidRPr="006F701E">
        <w:rPr>
          <w:rFonts w:asciiTheme="minorHAnsi" w:hAnsiTheme="minorHAnsi" w:cstheme="minorHAnsi"/>
          <w:sz w:val="30"/>
          <w:szCs w:val="30"/>
        </w:rPr>
        <w:t>10</w:t>
      </w:r>
      <w:r w:rsidR="006B1528" w:rsidRPr="006F701E">
        <w:rPr>
          <w:rFonts w:asciiTheme="minorHAnsi" w:hAnsiTheme="minorHAnsi" w:cstheme="minorHAnsi"/>
          <w:sz w:val="30"/>
          <w:szCs w:val="30"/>
        </w:rPr>
        <w:t xml:space="preserve"> minutes. </w:t>
      </w:r>
    </w:p>
    <w:sectPr w:rsidR="00157C59" w:rsidRPr="006F701E" w:rsidSect="00BC5A83">
      <w:headerReference w:type="even" r:id="rId80"/>
      <w:headerReference w:type="default" r:id="rId81"/>
      <w:headerReference w:type="first" r:id="rId82"/>
      <w:pgSz w:w="12240" w:h="16840"/>
      <w:pgMar w:top="720" w:right="720" w:bottom="720" w:left="720" w:header="83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2702" w14:textId="77777777" w:rsidR="00536BA6" w:rsidRDefault="00536BA6">
      <w:pPr>
        <w:spacing w:after="0" w:line="240" w:lineRule="auto"/>
      </w:pPr>
      <w:r>
        <w:separator/>
      </w:r>
    </w:p>
  </w:endnote>
  <w:endnote w:type="continuationSeparator" w:id="0">
    <w:p w14:paraId="234FC267" w14:textId="77777777" w:rsidR="00536BA6" w:rsidRDefault="0053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2675" w14:textId="77777777" w:rsidR="00536BA6" w:rsidRDefault="00536BA6">
      <w:pPr>
        <w:spacing w:after="0" w:line="240" w:lineRule="auto"/>
      </w:pPr>
      <w:r>
        <w:separator/>
      </w:r>
    </w:p>
  </w:footnote>
  <w:footnote w:type="continuationSeparator" w:id="0">
    <w:p w14:paraId="4B372A54" w14:textId="77777777" w:rsidR="00536BA6" w:rsidRDefault="00536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53656968"/>
      <w:docPartObj>
        <w:docPartGallery w:val="Page Numbers (Top of Page)"/>
        <w:docPartUnique/>
      </w:docPartObj>
    </w:sdtPr>
    <w:sdtEndPr>
      <w:rPr>
        <w:b/>
        <w:bCs/>
        <w:noProof/>
        <w:color w:val="000000"/>
        <w:spacing w:val="0"/>
      </w:rPr>
    </w:sdtEndPr>
    <w:sdtContent>
      <w:p w14:paraId="2D5EF866" w14:textId="77777777" w:rsidR="00032B1C" w:rsidRDefault="00032B1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F6C246B" w14:textId="77777777" w:rsidR="00032B1C" w:rsidRDefault="00032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C47A" w14:textId="77777777" w:rsidR="00B40DA9" w:rsidRDefault="006B1528">
    <w:pPr>
      <w:spacing w:after="0"/>
      <w:ind w:right="1354"/>
      <w:jc w:val="right"/>
    </w:pPr>
    <w:r>
      <w:fldChar w:fldCharType="begin"/>
    </w:r>
    <w:r>
      <w:instrText xml:space="preserve"> PAGE   \* MERGEFORMAT </w:instrText>
    </w:r>
    <w:r>
      <w:fldChar w:fldCharType="separate"/>
    </w:r>
    <w:r>
      <w:rPr>
        <w:rFonts w:ascii="Times New Roman" w:eastAsia="Times New Roman" w:hAnsi="Times New Roman" w:cs="Times New Roman"/>
        <w:sz w:val="26"/>
      </w:rPr>
      <w:t>9</w:t>
    </w:r>
    <w:r>
      <w:rPr>
        <w:rFonts w:ascii="Times New Roman" w:eastAsia="Times New Roman" w:hAnsi="Times New Roman" w:cs="Times New Roman"/>
        <w:sz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068225340"/>
      <w:docPartObj>
        <w:docPartGallery w:val="Page Numbers (Top of Page)"/>
        <w:docPartUnique/>
      </w:docPartObj>
    </w:sdtPr>
    <w:sdtEndPr>
      <w:rPr>
        <w:b/>
        <w:bCs/>
        <w:noProof/>
        <w:color w:val="000000"/>
        <w:spacing w:val="0"/>
      </w:rPr>
    </w:sdtEndPr>
    <w:sdtContent>
      <w:p w14:paraId="660623F4" w14:textId="77777777" w:rsidR="00032B1C" w:rsidRDefault="00032B1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49E3F14" w14:textId="77777777" w:rsidR="00B40DA9" w:rsidRDefault="00B40DA9">
    <w:pPr>
      <w:spacing w:after="0"/>
      <w:ind w:right="1354"/>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0842" w14:textId="77777777" w:rsidR="00B40DA9" w:rsidRDefault="006B1528">
    <w:pPr>
      <w:spacing w:after="0"/>
      <w:ind w:right="1354"/>
      <w:jc w:val="right"/>
    </w:pPr>
    <w:r>
      <w:fldChar w:fldCharType="begin"/>
    </w:r>
    <w:r>
      <w:instrText xml:space="preserve"> PAGE   \* MERGEFORMAT </w:instrText>
    </w:r>
    <w:r>
      <w:fldChar w:fldCharType="separate"/>
    </w:r>
    <w:r>
      <w:rPr>
        <w:rFonts w:ascii="Times New Roman" w:eastAsia="Times New Roman" w:hAnsi="Times New Roman" w:cs="Times New Roman"/>
        <w:sz w:val="26"/>
      </w:rPr>
      <w:t>9</w:t>
    </w:r>
    <w:r>
      <w:rPr>
        <w:rFonts w:ascii="Times New Roman" w:eastAsia="Times New Roman" w:hAnsi="Times New Roman" w:cs="Times New Roman"/>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0946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numPicBullet w:numPicBulletId="1">
    <w:pict>
      <v:shape id="_x0000_i1027" type="#_x0000_t75" style="width:114pt;height:24pt;visibility:visible;mso-wrap-style:square" o:bullet="t">
        <v:imagedata r:id="rId2" o:title=""/>
      </v:shape>
    </w:pict>
  </w:numPicBullet>
  <w:numPicBullet w:numPicBulletId="2">
    <w:pict>
      <v:shape id="_x0000_i1028" type="#_x0000_t75" style="width:6pt;height:6pt;visibility:visible;mso-wrap-style:square" o:bullet="t">
        <v:imagedata r:id="rId3" o:title=""/>
      </v:shape>
    </w:pict>
  </w:numPicBullet>
  <w:numPicBullet w:numPicBulletId="3">
    <w:pict>
      <v:shape w14:anchorId="19587ABC" id="_x0000_i1029" type="#_x0000_t75" style="width:90pt;height:18pt;visibility:visible;mso-wrap-style:square" o:bullet="t">
        <v:imagedata r:id="rId4" o:title=""/>
      </v:shape>
    </w:pict>
  </w:numPicBullet>
  <w:abstractNum w:abstractNumId="0" w15:restartNumberingAfterBreak="0">
    <w:nsid w:val="06A34394"/>
    <w:multiLevelType w:val="hybridMultilevel"/>
    <w:tmpl w:val="88F6D366"/>
    <w:lvl w:ilvl="0" w:tplc="6E7AC3B6">
      <w:start w:val="1"/>
      <w:numFmt w:val="bullet"/>
      <w:lvlText w:val=""/>
      <w:lvlPicBulletId w:val="2"/>
      <w:lvlJc w:val="left"/>
      <w:pPr>
        <w:tabs>
          <w:tab w:val="num" w:pos="720"/>
        </w:tabs>
        <w:ind w:left="720" w:hanging="360"/>
      </w:pPr>
      <w:rPr>
        <w:rFonts w:ascii="Symbol" w:hAnsi="Symbol" w:hint="default"/>
      </w:rPr>
    </w:lvl>
    <w:lvl w:ilvl="1" w:tplc="C964BA12" w:tentative="1">
      <w:start w:val="1"/>
      <w:numFmt w:val="bullet"/>
      <w:lvlText w:val=""/>
      <w:lvlJc w:val="left"/>
      <w:pPr>
        <w:tabs>
          <w:tab w:val="num" w:pos="1440"/>
        </w:tabs>
        <w:ind w:left="1440" w:hanging="360"/>
      </w:pPr>
      <w:rPr>
        <w:rFonts w:ascii="Symbol" w:hAnsi="Symbol" w:hint="default"/>
      </w:rPr>
    </w:lvl>
    <w:lvl w:ilvl="2" w:tplc="DBFA8526" w:tentative="1">
      <w:start w:val="1"/>
      <w:numFmt w:val="bullet"/>
      <w:lvlText w:val=""/>
      <w:lvlJc w:val="left"/>
      <w:pPr>
        <w:tabs>
          <w:tab w:val="num" w:pos="2160"/>
        </w:tabs>
        <w:ind w:left="2160" w:hanging="360"/>
      </w:pPr>
      <w:rPr>
        <w:rFonts w:ascii="Symbol" w:hAnsi="Symbol" w:hint="default"/>
      </w:rPr>
    </w:lvl>
    <w:lvl w:ilvl="3" w:tplc="62527DC6" w:tentative="1">
      <w:start w:val="1"/>
      <w:numFmt w:val="bullet"/>
      <w:lvlText w:val=""/>
      <w:lvlJc w:val="left"/>
      <w:pPr>
        <w:tabs>
          <w:tab w:val="num" w:pos="2880"/>
        </w:tabs>
        <w:ind w:left="2880" w:hanging="360"/>
      </w:pPr>
      <w:rPr>
        <w:rFonts w:ascii="Symbol" w:hAnsi="Symbol" w:hint="default"/>
      </w:rPr>
    </w:lvl>
    <w:lvl w:ilvl="4" w:tplc="B3B84586" w:tentative="1">
      <w:start w:val="1"/>
      <w:numFmt w:val="bullet"/>
      <w:lvlText w:val=""/>
      <w:lvlJc w:val="left"/>
      <w:pPr>
        <w:tabs>
          <w:tab w:val="num" w:pos="3600"/>
        </w:tabs>
        <w:ind w:left="3600" w:hanging="360"/>
      </w:pPr>
      <w:rPr>
        <w:rFonts w:ascii="Symbol" w:hAnsi="Symbol" w:hint="default"/>
      </w:rPr>
    </w:lvl>
    <w:lvl w:ilvl="5" w:tplc="9F561502" w:tentative="1">
      <w:start w:val="1"/>
      <w:numFmt w:val="bullet"/>
      <w:lvlText w:val=""/>
      <w:lvlJc w:val="left"/>
      <w:pPr>
        <w:tabs>
          <w:tab w:val="num" w:pos="4320"/>
        </w:tabs>
        <w:ind w:left="4320" w:hanging="360"/>
      </w:pPr>
      <w:rPr>
        <w:rFonts w:ascii="Symbol" w:hAnsi="Symbol" w:hint="default"/>
      </w:rPr>
    </w:lvl>
    <w:lvl w:ilvl="6" w:tplc="56346252" w:tentative="1">
      <w:start w:val="1"/>
      <w:numFmt w:val="bullet"/>
      <w:lvlText w:val=""/>
      <w:lvlJc w:val="left"/>
      <w:pPr>
        <w:tabs>
          <w:tab w:val="num" w:pos="5040"/>
        </w:tabs>
        <w:ind w:left="5040" w:hanging="360"/>
      </w:pPr>
      <w:rPr>
        <w:rFonts w:ascii="Symbol" w:hAnsi="Symbol" w:hint="default"/>
      </w:rPr>
    </w:lvl>
    <w:lvl w:ilvl="7" w:tplc="817A91A4" w:tentative="1">
      <w:start w:val="1"/>
      <w:numFmt w:val="bullet"/>
      <w:lvlText w:val=""/>
      <w:lvlJc w:val="left"/>
      <w:pPr>
        <w:tabs>
          <w:tab w:val="num" w:pos="5760"/>
        </w:tabs>
        <w:ind w:left="5760" w:hanging="360"/>
      </w:pPr>
      <w:rPr>
        <w:rFonts w:ascii="Symbol" w:hAnsi="Symbol" w:hint="default"/>
      </w:rPr>
    </w:lvl>
    <w:lvl w:ilvl="8" w:tplc="BD5A949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5D3696"/>
    <w:multiLevelType w:val="hybridMultilevel"/>
    <w:tmpl w:val="B480198A"/>
    <w:lvl w:ilvl="0" w:tplc="3D74FBB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C6743"/>
    <w:multiLevelType w:val="hybridMultilevel"/>
    <w:tmpl w:val="A1248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71D5E"/>
    <w:multiLevelType w:val="hybridMultilevel"/>
    <w:tmpl w:val="BB844BFE"/>
    <w:lvl w:ilvl="0" w:tplc="AB1A7B4C">
      <w:start w:val="1"/>
      <w:numFmt w:val="bullet"/>
      <w:lvlText w:val=""/>
      <w:lvlPicBulletId w:val="3"/>
      <w:lvlJc w:val="left"/>
      <w:pPr>
        <w:tabs>
          <w:tab w:val="num" w:pos="720"/>
        </w:tabs>
        <w:ind w:left="720" w:hanging="360"/>
      </w:pPr>
      <w:rPr>
        <w:rFonts w:ascii="Symbol" w:hAnsi="Symbol" w:hint="default"/>
      </w:rPr>
    </w:lvl>
    <w:lvl w:ilvl="1" w:tplc="87FC65B6" w:tentative="1">
      <w:start w:val="1"/>
      <w:numFmt w:val="bullet"/>
      <w:lvlText w:val=""/>
      <w:lvlJc w:val="left"/>
      <w:pPr>
        <w:tabs>
          <w:tab w:val="num" w:pos="1440"/>
        </w:tabs>
        <w:ind w:left="1440" w:hanging="360"/>
      </w:pPr>
      <w:rPr>
        <w:rFonts w:ascii="Symbol" w:hAnsi="Symbol" w:hint="default"/>
      </w:rPr>
    </w:lvl>
    <w:lvl w:ilvl="2" w:tplc="6DE8F490" w:tentative="1">
      <w:start w:val="1"/>
      <w:numFmt w:val="bullet"/>
      <w:lvlText w:val=""/>
      <w:lvlJc w:val="left"/>
      <w:pPr>
        <w:tabs>
          <w:tab w:val="num" w:pos="2160"/>
        </w:tabs>
        <w:ind w:left="2160" w:hanging="360"/>
      </w:pPr>
      <w:rPr>
        <w:rFonts w:ascii="Symbol" w:hAnsi="Symbol" w:hint="default"/>
      </w:rPr>
    </w:lvl>
    <w:lvl w:ilvl="3" w:tplc="C95A2DA8" w:tentative="1">
      <w:start w:val="1"/>
      <w:numFmt w:val="bullet"/>
      <w:lvlText w:val=""/>
      <w:lvlJc w:val="left"/>
      <w:pPr>
        <w:tabs>
          <w:tab w:val="num" w:pos="2880"/>
        </w:tabs>
        <w:ind w:left="2880" w:hanging="360"/>
      </w:pPr>
      <w:rPr>
        <w:rFonts w:ascii="Symbol" w:hAnsi="Symbol" w:hint="default"/>
      </w:rPr>
    </w:lvl>
    <w:lvl w:ilvl="4" w:tplc="128A98B6" w:tentative="1">
      <w:start w:val="1"/>
      <w:numFmt w:val="bullet"/>
      <w:lvlText w:val=""/>
      <w:lvlJc w:val="left"/>
      <w:pPr>
        <w:tabs>
          <w:tab w:val="num" w:pos="3600"/>
        </w:tabs>
        <w:ind w:left="3600" w:hanging="360"/>
      </w:pPr>
      <w:rPr>
        <w:rFonts w:ascii="Symbol" w:hAnsi="Symbol" w:hint="default"/>
      </w:rPr>
    </w:lvl>
    <w:lvl w:ilvl="5" w:tplc="02C8177A" w:tentative="1">
      <w:start w:val="1"/>
      <w:numFmt w:val="bullet"/>
      <w:lvlText w:val=""/>
      <w:lvlJc w:val="left"/>
      <w:pPr>
        <w:tabs>
          <w:tab w:val="num" w:pos="4320"/>
        </w:tabs>
        <w:ind w:left="4320" w:hanging="360"/>
      </w:pPr>
      <w:rPr>
        <w:rFonts w:ascii="Symbol" w:hAnsi="Symbol" w:hint="default"/>
      </w:rPr>
    </w:lvl>
    <w:lvl w:ilvl="6" w:tplc="05C25FA8" w:tentative="1">
      <w:start w:val="1"/>
      <w:numFmt w:val="bullet"/>
      <w:lvlText w:val=""/>
      <w:lvlJc w:val="left"/>
      <w:pPr>
        <w:tabs>
          <w:tab w:val="num" w:pos="5040"/>
        </w:tabs>
        <w:ind w:left="5040" w:hanging="360"/>
      </w:pPr>
      <w:rPr>
        <w:rFonts w:ascii="Symbol" w:hAnsi="Symbol" w:hint="default"/>
      </w:rPr>
    </w:lvl>
    <w:lvl w:ilvl="7" w:tplc="07581772" w:tentative="1">
      <w:start w:val="1"/>
      <w:numFmt w:val="bullet"/>
      <w:lvlText w:val=""/>
      <w:lvlJc w:val="left"/>
      <w:pPr>
        <w:tabs>
          <w:tab w:val="num" w:pos="5760"/>
        </w:tabs>
        <w:ind w:left="5760" w:hanging="360"/>
      </w:pPr>
      <w:rPr>
        <w:rFonts w:ascii="Symbol" w:hAnsi="Symbol" w:hint="default"/>
      </w:rPr>
    </w:lvl>
    <w:lvl w:ilvl="8" w:tplc="E57A392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4382F1E"/>
    <w:multiLevelType w:val="hybridMultilevel"/>
    <w:tmpl w:val="BAC499DA"/>
    <w:lvl w:ilvl="0" w:tplc="A9B4D0F2">
      <w:start w:val="1"/>
      <w:numFmt w:val="bullet"/>
      <w:lvlText w:val=""/>
      <w:lvlPicBulletId w:val="0"/>
      <w:lvlJc w:val="left"/>
      <w:pPr>
        <w:tabs>
          <w:tab w:val="num" w:pos="720"/>
        </w:tabs>
        <w:ind w:left="720" w:hanging="360"/>
      </w:pPr>
      <w:rPr>
        <w:rFonts w:ascii="Symbol" w:hAnsi="Symbol" w:hint="default"/>
      </w:rPr>
    </w:lvl>
    <w:lvl w:ilvl="1" w:tplc="665C2CE2" w:tentative="1">
      <w:start w:val="1"/>
      <w:numFmt w:val="bullet"/>
      <w:lvlText w:val=""/>
      <w:lvlJc w:val="left"/>
      <w:pPr>
        <w:tabs>
          <w:tab w:val="num" w:pos="1440"/>
        </w:tabs>
        <w:ind w:left="1440" w:hanging="360"/>
      </w:pPr>
      <w:rPr>
        <w:rFonts w:ascii="Symbol" w:hAnsi="Symbol" w:hint="default"/>
      </w:rPr>
    </w:lvl>
    <w:lvl w:ilvl="2" w:tplc="2E54DBFA" w:tentative="1">
      <w:start w:val="1"/>
      <w:numFmt w:val="bullet"/>
      <w:lvlText w:val=""/>
      <w:lvlJc w:val="left"/>
      <w:pPr>
        <w:tabs>
          <w:tab w:val="num" w:pos="2160"/>
        </w:tabs>
        <w:ind w:left="2160" w:hanging="360"/>
      </w:pPr>
      <w:rPr>
        <w:rFonts w:ascii="Symbol" w:hAnsi="Symbol" w:hint="default"/>
      </w:rPr>
    </w:lvl>
    <w:lvl w:ilvl="3" w:tplc="BBA0669E" w:tentative="1">
      <w:start w:val="1"/>
      <w:numFmt w:val="bullet"/>
      <w:lvlText w:val=""/>
      <w:lvlJc w:val="left"/>
      <w:pPr>
        <w:tabs>
          <w:tab w:val="num" w:pos="2880"/>
        </w:tabs>
        <w:ind w:left="2880" w:hanging="360"/>
      </w:pPr>
      <w:rPr>
        <w:rFonts w:ascii="Symbol" w:hAnsi="Symbol" w:hint="default"/>
      </w:rPr>
    </w:lvl>
    <w:lvl w:ilvl="4" w:tplc="48C66A42" w:tentative="1">
      <w:start w:val="1"/>
      <w:numFmt w:val="bullet"/>
      <w:lvlText w:val=""/>
      <w:lvlJc w:val="left"/>
      <w:pPr>
        <w:tabs>
          <w:tab w:val="num" w:pos="3600"/>
        </w:tabs>
        <w:ind w:left="3600" w:hanging="360"/>
      </w:pPr>
      <w:rPr>
        <w:rFonts w:ascii="Symbol" w:hAnsi="Symbol" w:hint="default"/>
      </w:rPr>
    </w:lvl>
    <w:lvl w:ilvl="5" w:tplc="D408F4C6" w:tentative="1">
      <w:start w:val="1"/>
      <w:numFmt w:val="bullet"/>
      <w:lvlText w:val=""/>
      <w:lvlJc w:val="left"/>
      <w:pPr>
        <w:tabs>
          <w:tab w:val="num" w:pos="4320"/>
        </w:tabs>
        <w:ind w:left="4320" w:hanging="360"/>
      </w:pPr>
      <w:rPr>
        <w:rFonts w:ascii="Symbol" w:hAnsi="Symbol" w:hint="default"/>
      </w:rPr>
    </w:lvl>
    <w:lvl w:ilvl="6" w:tplc="DAD00F1A" w:tentative="1">
      <w:start w:val="1"/>
      <w:numFmt w:val="bullet"/>
      <w:lvlText w:val=""/>
      <w:lvlJc w:val="left"/>
      <w:pPr>
        <w:tabs>
          <w:tab w:val="num" w:pos="5040"/>
        </w:tabs>
        <w:ind w:left="5040" w:hanging="360"/>
      </w:pPr>
      <w:rPr>
        <w:rFonts w:ascii="Symbol" w:hAnsi="Symbol" w:hint="default"/>
      </w:rPr>
    </w:lvl>
    <w:lvl w:ilvl="7" w:tplc="9EA4A4AC" w:tentative="1">
      <w:start w:val="1"/>
      <w:numFmt w:val="bullet"/>
      <w:lvlText w:val=""/>
      <w:lvlJc w:val="left"/>
      <w:pPr>
        <w:tabs>
          <w:tab w:val="num" w:pos="5760"/>
        </w:tabs>
        <w:ind w:left="5760" w:hanging="360"/>
      </w:pPr>
      <w:rPr>
        <w:rFonts w:ascii="Symbol" w:hAnsi="Symbol" w:hint="default"/>
      </w:rPr>
    </w:lvl>
    <w:lvl w:ilvl="8" w:tplc="D7FA2FA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B77320A"/>
    <w:multiLevelType w:val="hybridMultilevel"/>
    <w:tmpl w:val="C1240948"/>
    <w:lvl w:ilvl="0" w:tplc="7F403A02">
      <w:numFmt w:val="bullet"/>
      <w:lvlText w:val="-"/>
      <w:lvlJc w:val="left"/>
      <w:pPr>
        <w:ind w:left="3240" w:hanging="360"/>
      </w:pPr>
      <w:rPr>
        <w:rFonts w:ascii="Calibri" w:eastAsia="Calibr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68294A7E"/>
    <w:multiLevelType w:val="hybridMultilevel"/>
    <w:tmpl w:val="07940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CB20090"/>
    <w:multiLevelType w:val="hybridMultilevel"/>
    <w:tmpl w:val="1BD05AA8"/>
    <w:lvl w:ilvl="0" w:tplc="214CB234">
      <w:numFmt w:val="bullet"/>
      <w:lvlText w:val="-"/>
      <w:lvlJc w:val="left"/>
      <w:pPr>
        <w:ind w:left="3240" w:hanging="360"/>
      </w:pPr>
      <w:rPr>
        <w:rFonts w:ascii="Calibri" w:eastAsia="Calibr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7E9E3B40"/>
    <w:multiLevelType w:val="hybridMultilevel"/>
    <w:tmpl w:val="6DB8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BE66BB"/>
    <w:multiLevelType w:val="hybridMultilevel"/>
    <w:tmpl w:val="C92E7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394682">
    <w:abstractNumId w:val="4"/>
  </w:num>
  <w:num w:numId="2" w16cid:durableId="1106729342">
    <w:abstractNumId w:val="6"/>
  </w:num>
  <w:num w:numId="3" w16cid:durableId="1711683720">
    <w:abstractNumId w:val="0"/>
  </w:num>
  <w:num w:numId="4" w16cid:durableId="1944610907">
    <w:abstractNumId w:val="1"/>
  </w:num>
  <w:num w:numId="5" w16cid:durableId="295913136">
    <w:abstractNumId w:val="3"/>
  </w:num>
  <w:num w:numId="6" w16cid:durableId="805589068">
    <w:abstractNumId w:val="8"/>
  </w:num>
  <w:num w:numId="7" w16cid:durableId="1443845076">
    <w:abstractNumId w:val="5"/>
  </w:num>
  <w:num w:numId="8" w16cid:durableId="1546866228">
    <w:abstractNumId w:val="7"/>
  </w:num>
  <w:num w:numId="9" w16cid:durableId="970552001">
    <w:abstractNumId w:val="2"/>
  </w:num>
  <w:num w:numId="10" w16cid:durableId="1844540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DA9"/>
    <w:rsid w:val="00032B1C"/>
    <w:rsid w:val="00064DD2"/>
    <w:rsid w:val="0009730E"/>
    <w:rsid w:val="000E7AE3"/>
    <w:rsid w:val="00131AB6"/>
    <w:rsid w:val="0013760C"/>
    <w:rsid w:val="00157C59"/>
    <w:rsid w:val="00173D13"/>
    <w:rsid w:val="00175A47"/>
    <w:rsid w:val="002015F8"/>
    <w:rsid w:val="00210A92"/>
    <w:rsid w:val="002739EE"/>
    <w:rsid w:val="002746A4"/>
    <w:rsid w:val="00292C0C"/>
    <w:rsid w:val="002B41DE"/>
    <w:rsid w:val="002C4050"/>
    <w:rsid w:val="002C58C4"/>
    <w:rsid w:val="00304678"/>
    <w:rsid w:val="00315570"/>
    <w:rsid w:val="003228B5"/>
    <w:rsid w:val="003339A8"/>
    <w:rsid w:val="003709F6"/>
    <w:rsid w:val="00371948"/>
    <w:rsid w:val="003B448E"/>
    <w:rsid w:val="003B4CF0"/>
    <w:rsid w:val="003D518F"/>
    <w:rsid w:val="0041175B"/>
    <w:rsid w:val="004600EC"/>
    <w:rsid w:val="00486960"/>
    <w:rsid w:val="00491A25"/>
    <w:rsid w:val="004A2E2F"/>
    <w:rsid w:val="004B6A30"/>
    <w:rsid w:val="004E1A9C"/>
    <w:rsid w:val="004E3C73"/>
    <w:rsid w:val="00515F69"/>
    <w:rsid w:val="00534130"/>
    <w:rsid w:val="00536BA6"/>
    <w:rsid w:val="0058140C"/>
    <w:rsid w:val="005E2C86"/>
    <w:rsid w:val="005F244B"/>
    <w:rsid w:val="00611027"/>
    <w:rsid w:val="0067256D"/>
    <w:rsid w:val="00672A61"/>
    <w:rsid w:val="00673974"/>
    <w:rsid w:val="006A0CCA"/>
    <w:rsid w:val="006B1528"/>
    <w:rsid w:val="006B30CD"/>
    <w:rsid w:val="006B3520"/>
    <w:rsid w:val="006B4E48"/>
    <w:rsid w:val="006D1519"/>
    <w:rsid w:val="006D3248"/>
    <w:rsid w:val="006F701E"/>
    <w:rsid w:val="006F73C1"/>
    <w:rsid w:val="007C440B"/>
    <w:rsid w:val="00810F47"/>
    <w:rsid w:val="008315C6"/>
    <w:rsid w:val="00834928"/>
    <w:rsid w:val="0088738A"/>
    <w:rsid w:val="008D68BB"/>
    <w:rsid w:val="008F0EEB"/>
    <w:rsid w:val="0093168A"/>
    <w:rsid w:val="009904E6"/>
    <w:rsid w:val="00991703"/>
    <w:rsid w:val="00A01FFA"/>
    <w:rsid w:val="00A15F03"/>
    <w:rsid w:val="00A25300"/>
    <w:rsid w:val="00A30237"/>
    <w:rsid w:val="00A57791"/>
    <w:rsid w:val="00A97988"/>
    <w:rsid w:val="00AB4142"/>
    <w:rsid w:val="00B07E62"/>
    <w:rsid w:val="00B3057E"/>
    <w:rsid w:val="00B40DA9"/>
    <w:rsid w:val="00B5306F"/>
    <w:rsid w:val="00B670AB"/>
    <w:rsid w:val="00B7099D"/>
    <w:rsid w:val="00BC5A83"/>
    <w:rsid w:val="00BE458D"/>
    <w:rsid w:val="00BF76CF"/>
    <w:rsid w:val="00C02DD1"/>
    <w:rsid w:val="00C75F69"/>
    <w:rsid w:val="00C82F84"/>
    <w:rsid w:val="00CA15D5"/>
    <w:rsid w:val="00CD211D"/>
    <w:rsid w:val="00CE3D78"/>
    <w:rsid w:val="00D246AB"/>
    <w:rsid w:val="00D31D74"/>
    <w:rsid w:val="00D45E90"/>
    <w:rsid w:val="00D60E5A"/>
    <w:rsid w:val="00D63E0D"/>
    <w:rsid w:val="00D8291F"/>
    <w:rsid w:val="00DA01A0"/>
    <w:rsid w:val="00E21BCF"/>
    <w:rsid w:val="00E30CC0"/>
    <w:rsid w:val="00E375AF"/>
    <w:rsid w:val="00E87D1F"/>
    <w:rsid w:val="00EC4584"/>
    <w:rsid w:val="00EC5558"/>
    <w:rsid w:val="00F5455E"/>
    <w:rsid w:val="00F86F53"/>
    <w:rsid w:val="00F929A0"/>
    <w:rsid w:val="00F965B1"/>
    <w:rsid w:val="00FD22A0"/>
    <w:rsid w:val="00FF286C"/>
    <w:rsid w:val="00FF6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F7FB465"/>
  <w15:docId w15:val="{91757B79-6C5F-4F15-8384-E7C7128E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194"/>
      <w:ind w:left="2227"/>
      <w:outlineLvl w:val="0"/>
    </w:pPr>
    <w:rPr>
      <w:rFonts w:ascii="Calibri" w:eastAsia="Calibri" w:hAnsi="Calibri" w:cs="Calibri"/>
      <w:color w:val="000000"/>
      <w:sz w:val="154"/>
    </w:rPr>
  </w:style>
  <w:style w:type="paragraph" w:styleId="Heading2">
    <w:name w:val="heading 2"/>
    <w:next w:val="Normal"/>
    <w:link w:val="Heading2Char"/>
    <w:uiPriority w:val="9"/>
    <w:unhideWhenUsed/>
    <w:qFormat/>
    <w:pPr>
      <w:keepNext/>
      <w:keepLines/>
      <w:spacing w:after="168"/>
      <w:ind w:right="518"/>
      <w:outlineLvl w:val="1"/>
    </w:pPr>
    <w:rPr>
      <w:rFonts w:ascii="Calibri" w:eastAsia="Calibri" w:hAnsi="Calibri" w:cs="Calibri"/>
      <w:color w:val="000000"/>
      <w:sz w:val="38"/>
    </w:rPr>
  </w:style>
  <w:style w:type="paragraph" w:styleId="Heading3">
    <w:name w:val="heading 3"/>
    <w:next w:val="Normal"/>
    <w:link w:val="Heading3Char"/>
    <w:uiPriority w:val="9"/>
    <w:unhideWhenUsed/>
    <w:qFormat/>
    <w:pPr>
      <w:keepNext/>
      <w:keepLines/>
      <w:spacing w:after="0" w:line="263" w:lineRule="auto"/>
      <w:ind w:left="404" w:hanging="10"/>
      <w:outlineLvl w:val="2"/>
    </w:pPr>
    <w:rPr>
      <w:rFonts w:ascii="Calibri" w:eastAsia="Calibri" w:hAnsi="Calibri" w:cs="Calibri"/>
      <w:color w:val="000000"/>
      <w:sz w:val="34"/>
    </w:rPr>
  </w:style>
  <w:style w:type="paragraph" w:styleId="Heading4">
    <w:name w:val="heading 4"/>
    <w:next w:val="Normal"/>
    <w:link w:val="Heading4Char"/>
    <w:uiPriority w:val="9"/>
    <w:unhideWhenUsed/>
    <w:qFormat/>
    <w:pPr>
      <w:keepNext/>
      <w:keepLines/>
      <w:spacing w:after="193"/>
      <w:ind w:left="528" w:right="840"/>
      <w:outlineLvl w:val="3"/>
    </w:pPr>
    <w:rPr>
      <w:rFonts w:ascii="Calibri" w:eastAsia="Calibri" w:hAnsi="Calibri" w:cs="Calibri"/>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000000"/>
      <w:sz w:val="30"/>
      <w:u w:val="single" w:color="000000"/>
    </w:rPr>
  </w:style>
  <w:style w:type="character" w:customStyle="1" w:styleId="Heading2Char">
    <w:name w:val="Heading 2 Char"/>
    <w:link w:val="Heading2"/>
    <w:rPr>
      <w:rFonts w:ascii="Calibri" w:eastAsia="Calibri" w:hAnsi="Calibri" w:cs="Calibri"/>
      <w:color w:val="000000"/>
      <w:sz w:val="38"/>
    </w:rPr>
  </w:style>
  <w:style w:type="character" w:customStyle="1" w:styleId="Heading1Char">
    <w:name w:val="Heading 1 Char"/>
    <w:link w:val="Heading1"/>
    <w:rPr>
      <w:rFonts w:ascii="Calibri" w:eastAsia="Calibri" w:hAnsi="Calibri" w:cs="Calibri"/>
      <w:color w:val="000000"/>
      <w:sz w:val="154"/>
    </w:rPr>
  </w:style>
  <w:style w:type="character" w:customStyle="1" w:styleId="Heading3Char">
    <w:name w:val="Heading 3 Char"/>
    <w:link w:val="Heading3"/>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86960"/>
    <w:pPr>
      <w:ind w:left="720"/>
      <w:contextualSpacing/>
    </w:pPr>
  </w:style>
  <w:style w:type="paragraph" w:styleId="Footer">
    <w:name w:val="footer"/>
    <w:basedOn w:val="Normal"/>
    <w:link w:val="FooterChar"/>
    <w:uiPriority w:val="99"/>
    <w:unhideWhenUsed/>
    <w:rsid w:val="00BF7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6CF"/>
    <w:rPr>
      <w:rFonts w:ascii="Calibri" w:eastAsia="Calibri" w:hAnsi="Calibri" w:cs="Calibri"/>
      <w:color w:val="000000"/>
    </w:rPr>
  </w:style>
  <w:style w:type="paragraph" w:styleId="Header">
    <w:name w:val="header"/>
    <w:basedOn w:val="Normal"/>
    <w:link w:val="HeaderChar"/>
    <w:uiPriority w:val="99"/>
    <w:unhideWhenUsed/>
    <w:rsid w:val="00C82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F84"/>
    <w:rPr>
      <w:rFonts w:ascii="Calibri" w:eastAsia="Calibri" w:hAnsi="Calibri" w:cs="Calibri"/>
      <w:color w:val="000000"/>
    </w:rPr>
  </w:style>
  <w:style w:type="character" w:styleId="Hyperlink">
    <w:name w:val="Hyperlink"/>
    <w:basedOn w:val="DefaultParagraphFont"/>
    <w:uiPriority w:val="99"/>
    <w:unhideWhenUsed/>
    <w:rsid w:val="004600EC"/>
    <w:rPr>
      <w:color w:val="6EAC1C" w:themeColor="hyperlink"/>
      <w:u w:val="single"/>
    </w:rPr>
  </w:style>
  <w:style w:type="character" w:styleId="UnresolvedMention">
    <w:name w:val="Unresolved Mention"/>
    <w:basedOn w:val="DefaultParagraphFont"/>
    <w:uiPriority w:val="99"/>
    <w:semiHidden/>
    <w:unhideWhenUsed/>
    <w:rsid w:val="004600EC"/>
    <w:rPr>
      <w:color w:val="605E5C"/>
      <w:shd w:val="clear" w:color="auto" w:fill="E1DFDD"/>
    </w:rPr>
  </w:style>
  <w:style w:type="paragraph" w:styleId="BalloonText">
    <w:name w:val="Balloon Text"/>
    <w:basedOn w:val="Normal"/>
    <w:link w:val="BalloonTextChar"/>
    <w:uiPriority w:val="99"/>
    <w:semiHidden/>
    <w:unhideWhenUsed/>
    <w:rsid w:val="00BC5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A8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hyperlink" Target="http://www.gov.uk/early-years-foundation-stage" TargetMode="External"/><Relationship Id="rId42" Type="http://schemas.openxmlformats.org/officeDocument/2006/relationships/image" Target="media/image35.jpeg"/><Relationship Id="rId47" Type="http://schemas.openxmlformats.org/officeDocument/2006/relationships/image" Target="media/image40.jpg"/><Relationship Id="rId63" Type="http://schemas.openxmlformats.org/officeDocument/2006/relationships/image" Target="media/image54.jpg"/><Relationship Id="rId68" Type="http://schemas.openxmlformats.org/officeDocument/2006/relationships/image" Target="media/image58.jpg"/><Relationship Id="rId84" Type="http://schemas.openxmlformats.org/officeDocument/2006/relationships/theme" Target="theme/theme1.xml"/><Relationship Id="rId16" Type="http://schemas.openxmlformats.org/officeDocument/2006/relationships/image" Target="media/image10.jpg"/><Relationship Id="rId11" Type="http://schemas.openxmlformats.org/officeDocument/2006/relationships/hyperlink" Target="http://www.childcarechoices.gov.uk" TargetMode="External"/><Relationship Id="rId32" Type="http://schemas.openxmlformats.org/officeDocument/2006/relationships/image" Target="media/image25.jpg"/><Relationship Id="rId37" Type="http://schemas.openxmlformats.org/officeDocument/2006/relationships/image" Target="media/image30.jpg"/><Relationship Id="rId53" Type="http://schemas.openxmlformats.org/officeDocument/2006/relationships/image" Target="media/image46.jpg"/><Relationship Id="rId58" Type="http://schemas.openxmlformats.org/officeDocument/2006/relationships/header" Target="header1.xml"/><Relationship Id="rId74" Type="http://schemas.openxmlformats.org/officeDocument/2006/relationships/image" Target="media/image64.jpg"/><Relationship Id="rId79" Type="http://schemas.openxmlformats.org/officeDocument/2006/relationships/image" Target="media/image69.jpeg"/><Relationship Id="rId5" Type="http://schemas.openxmlformats.org/officeDocument/2006/relationships/webSettings" Target="webSettings.xml"/><Relationship Id="rId61" Type="http://schemas.openxmlformats.org/officeDocument/2006/relationships/image" Target="media/image52.jpg"/><Relationship Id="rId82" Type="http://schemas.openxmlformats.org/officeDocument/2006/relationships/header" Target="header4.xml"/><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image" Target="media/image55.jpg"/><Relationship Id="rId69" Type="http://schemas.openxmlformats.org/officeDocument/2006/relationships/image" Target="media/image59.jpg"/><Relationship Id="rId77" Type="http://schemas.openxmlformats.org/officeDocument/2006/relationships/image" Target="media/image67.jpg"/><Relationship Id="rId8" Type="http://schemas.openxmlformats.org/officeDocument/2006/relationships/image" Target="media/image5.png"/><Relationship Id="rId51" Type="http://schemas.openxmlformats.org/officeDocument/2006/relationships/image" Target="media/image44.jpg"/><Relationship Id="rId72" Type="http://schemas.openxmlformats.org/officeDocument/2006/relationships/image" Target="media/image62.jpeg"/><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7.jpeg"/><Relationship Id="rId17" Type="http://schemas.openxmlformats.org/officeDocument/2006/relationships/image" Target="media/image11.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0.jpg"/><Relationship Id="rId67" Type="http://schemas.openxmlformats.org/officeDocument/2006/relationships/hyperlink" Target="mailto:enquiries@ofsted.gov.uk" TargetMode="External"/><Relationship Id="rId20" Type="http://schemas.openxmlformats.org/officeDocument/2006/relationships/image" Target="media/image14.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3.jpg"/><Relationship Id="rId70" Type="http://schemas.openxmlformats.org/officeDocument/2006/relationships/image" Target="media/image60.jpg"/><Relationship Id="rId75" Type="http://schemas.openxmlformats.org/officeDocument/2006/relationships/image" Target="media/image65.jp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hyperlink" Target="http://www.childcarechoices.gov.uk" TargetMode="External"/><Relationship Id="rId10" Type="http://schemas.openxmlformats.org/officeDocument/2006/relationships/image" Target="media/image6.png"/><Relationship Id="rId31" Type="http://schemas.openxmlformats.org/officeDocument/2006/relationships/image" Target="media/image24.pn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1.jpg"/><Relationship Id="rId65" Type="http://schemas.openxmlformats.org/officeDocument/2006/relationships/image" Target="media/image56.jpg"/><Relationship Id="rId73" Type="http://schemas.openxmlformats.org/officeDocument/2006/relationships/image" Target="media/image63.jpg"/><Relationship Id="rId78" Type="http://schemas.openxmlformats.org/officeDocument/2006/relationships/image" Target="media/image68.jpg"/><Relationship Id="rId81"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amrutam-nopen.blogspot.com/2012/07/how-my-school-made-me-what-i-am.html" TargetMode="External"/><Relationship Id="rId18" Type="http://schemas.openxmlformats.org/officeDocument/2006/relationships/image" Target="media/image12.jpg"/><Relationship Id="rId39" Type="http://schemas.openxmlformats.org/officeDocument/2006/relationships/image" Target="media/image32.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 Id="rId76" Type="http://schemas.openxmlformats.org/officeDocument/2006/relationships/image" Target="media/image66.jpg"/><Relationship Id="rId7" Type="http://schemas.openxmlformats.org/officeDocument/2006/relationships/endnotes" Target="endnotes.xml"/><Relationship Id="rId71" Type="http://schemas.openxmlformats.org/officeDocument/2006/relationships/image" Target="media/image61.jpg"/><Relationship Id="rId2" Type="http://schemas.openxmlformats.org/officeDocument/2006/relationships/numbering" Target="numbering.xml"/><Relationship Id="rId29" Type="http://schemas.openxmlformats.org/officeDocument/2006/relationships/image" Target="media/image22.jpg"/><Relationship Id="rId24" Type="http://schemas.openxmlformats.org/officeDocument/2006/relationships/image" Target="media/image17.jpg"/><Relationship Id="rId40" Type="http://schemas.openxmlformats.org/officeDocument/2006/relationships/image" Target="media/image33.jpg"/><Relationship Id="rId45" Type="http://schemas.openxmlformats.org/officeDocument/2006/relationships/image" Target="media/image38.jpg"/><Relationship Id="rId66" Type="http://schemas.openxmlformats.org/officeDocument/2006/relationships/image" Target="media/image57.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D146-1812-4320-8553-D16091FC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Hopkins</dc:creator>
  <cp:keywords/>
  <cp:lastModifiedBy>jade Beck</cp:lastModifiedBy>
  <cp:revision>3</cp:revision>
  <cp:lastPrinted>2024-11-01T09:32:00Z</cp:lastPrinted>
  <dcterms:created xsi:type="dcterms:W3CDTF">2025-10-01T14:46:00Z</dcterms:created>
  <dcterms:modified xsi:type="dcterms:W3CDTF">2025-10-03T13:16:00Z</dcterms:modified>
</cp:coreProperties>
</file>